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E8" w:rsidRDefault="00F71D2A" w:rsidP="00174CE8">
      <w:pPr>
        <w:rPr>
          <w:sz w:val="20"/>
          <w:szCs w:val="20"/>
        </w:rPr>
      </w:pPr>
      <w:r w:rsidRPr="00F71D2A">
        <w:rPr>
          <w:rFonts w:eastAsia="Times New Roman"/>
        </w:rPr>
        <w:drawing>
          <wp:inline distT="0" distB="0" distL="0" distR="0">
            <wp:extent cx="6556958" cy="9467850"/>
            <wp:effectExtent l="19050" t="0" r="0" b="0"/>
            <wp:docPr id="2" name="Рисунок 1" descr="C:\Users\User\Pictures\2019-09-25 титульный\титульный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9-25 титульный\титульный 0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474" t="3654" r="1940"/>
                    <a:stretch>
                      <a:fillRect/>
                    </a:stretch>
                  </pic:blipFill>
                  <pic:spPr bwMode="auto">
                    <a:xfrm>
                      <a:off x="0" y="0"/>
                      <a:ext cx="6556958" cy="9467850"/>
                    </a:xfrm>
                    <a:prstGeom prst="rect">
                      <a:avLst/>
                    </a:prstGeom>
                    <a:noFill/>
                    <a:ln>
                      <a:noFill/>
                    </a:ln>
                  </pic:spPr>
                </pic:pic>
              </a:graphicData>
            </a:graphic>
          </wp:inline>
        </w:drawing>
      </w:r>
      <w:r w:rsidR="00A01115">
        <w:rPr>
          <w:rFonts w:eastAsia="Times New Roman"/>
        </w:rPr>
        <w:lastRenderedPageBreak/>
        <w:t>РАССМОТРЕНО</w:t>
      </w:r>
      <w:r w:rsidR="00174CE8">
        <w:rPr>
          <w:rFonts w:eastAsia="Times New Roman"/>
        </w:rPr>
        <w:t xml:space="preserve">                                                     </w:t>
      </w:r>
      <w:r w:rsidR="002B3715">
        <w:rPr>
          <w:rFonts w:eastAsia="Times New Roman"/>
        </w:rPr>
        <w:t xml:space="preserve">                      УТВЕРЖДАЮ:</w:t>
      </w:r>
    </w:p>
    <w:p w:rsidR="00174CE8" w:rsidRDefault="00174CE8" w:rsidP="00174CE8">
      <w:pPr>
        <w:spacing w:line="51" w:lineRule="exact"/>
        <w:rPr>
          <w:sz w:val="24"/>
          <w:szCs w:val="24"/>
        </w:rPr>
      </w:pPr>
    </w:p>
    <w:p w:rsidR="00174CE8" w:rsidRDefault="00174CE8" w:rsidP="00174CE8">
      <w:pPr>
        <w:rPr>
          <w:sz w:val="20"/>
          <w:szCs w:val="20"/>
        </w:rPr>
      </w:pPr>
      <w:r>
        <w:rPr>
          <w:rFonts w:eastAsia="Times New Roman"/>
        </w:rPr>
        <w:t xml:space="preserve">на педагогическом совете                              </w:t>
      </w:r>
      <w:r w:rsidR="002B3715">
        <w:rPr>
          <w:rFonts w:eastAsia="Times New Roman"/>
        </w:rPr>
        <w:t xml:space="preserve">                               </w:t>
      </w:r>
      <w:r>
        <w:rPr>
          <w:rFonts w:eastAsia="Times New Roman"/>
        </w:rPr>
        <w:t xml:space="preserve"> </w:t>
      </w:r>
      <w:r w:rsidR="002B3715">
        <w:rPr>
          <w:rFonts w:eastAsia="Times New Roman"/>
        </w:rPr>
        <w:t xml:space="preserve">Директор </w:t>
      </w:r>
      <w:r>
        <w:rPr>
          <w:rFonts w:eastAsia="Times New Roman"/>
        </w:rPr>
        <w:t>МБОУ «</w:t>
      </w:r>
      <w:proofErr w:type="spellStart"/>
      <w:r w:rsidR="002B3715">
        <w:rPr>
          <w:rFonts w:eastAsia="Times New Roman"/>
        </w:rPr>
        <w:t>Чумайская</w:t>
      </w:r>
      <w:proofErr w:type="spellEnd"/>
      <w:r w:rsidR="002B3715">
        <w:rPr>
          <w:rFonts w:eastAsia="Times New Roman"/>
        </w:rPr>
        <w:t xml:space="preserve"> СОШ</w:t>
      </w:r>
      <w:r>
        <w:rPr>
          <w:rFonts w:eastAsia="Times New Roman"/>
        </w:rPr>
        <w:t>»</w:t>
      </w:r>
    </w:p>
    <w:p w:rsidR="00174CE8" w:rsidRDefault="00174CE8" w:rsidP="00174CE8">
      <w:pPr>
        <w:spacing w:line="49" w:lineRule="exact"/>
        <w:rPr>
          <w:sz w:val="24"/>
          <w:szCs w:val="24"/>
        </w:rPr>
      </w:pPr>
    </w:p>
    <w:p w:rsidR="002B3715" w:rsidRDefault="00CD71CA" w:rsidP="00174CE8">
      <w:pPr>
        <w:rPr>
          <w:rFonts w:eastAsia="Times New Roman"/>
          <w:sz w:val="21"/>
          <w:szCs w:val="21"/>
        </w:rPr>
      </w:pPr>
      <w:r>
        <w:rPr>
          <w:rFonts w:eastAsia="Times New Roman"/>
          <w:sz w:val="21"/>
          <w:szCs w:val="21"/>
        </w:rPr>
        <w:t>протокол от 01.04.2019  № 6</w:t>
      </w:r>
      <w:r w:rsidR="00174CE8">
        <w:rPr>
          <w:rFonts w:eastAsia="Times New Roman"/>
          <w:sz w:val="21"/>
          <w:szCs w:val="21"/>
        </w:rPr>
        <w:t xml:space="preserve">                                                               </w:t>
      </w:r>
      <w:r w:rsidR="002B3715">
        <w:rPr>
          <w:rFonts w:eastAsia="Times New Roman"/>
          <w:sz w:val="21"/>
          <w:szCs w:val="21"/>
        </w:rPr>
        <w:t>_________ Л.М.Никитенко</w:t>
      </w:r>
    </w:p>
    <w:p w:rsidR="00174CE8" w:rsidRDefault="002B3715" w:rsidP="00174CE8">
      <w:pPr>
        <w:rPr>
          <w:rFonts w:eastAsia="Times New Roman"/>
          <w:sz w:val="21"/>
          <w:szCs w:val="21"/>
        </w:rPr>
      </w:pPr>
      <w:r>
        <w:rPr>
          <w:rFonts w:eastAsia="Times New Roman"/>
          <w:sz w:val="21"/>
          <w:szCs w:val="21"/>
        </w:rPr>
        <w:t xml:space="preserve">                                                                                                               Приказ </w:t>
      </w:r>
      <w:r w:rsidR="00174CE8">
        <w:rPr>
          <w:rFonts w:eastAsia="Times New Roman"/>
          <w:sz w:val="21"/>
          <w:szCs w:val="21"/>
        </w:rPr>
        <w:t xml:space="preserve">№ </w:t>
      </w:r>
      <w:r>
        <w:rPr>
          <w:rFonts w:eastAsia="Times New Roman"/>
          <w:sz w:val="21"/>
          <w:szCs w:val="21"/>
        </w:rPr>
        <w:t>38</w:t>
      </w:r>
      <w:r w:rsidR="00A01115">
        <w:rPr>
          <w:rFonts w:eastAsia="Times New Roman"/>
          <w:sz w:val="21"/>
          <w:szCs w:val="21"/>
        </w:rPr>
        <w:t>/1</w:t>
      </w:r>
      <w:r>
        <w:rPr>
          <w:rFonts w:eastAsia="Times New Roman"/>
          <w:sz w:val="21"/>
          <w:szCs w:val="21"/>
        </w:rPr>
        <w:t>-о</w:t>
      </w:r>
      <w:r w:rsidR="00A01115">
        <w:rPr>
          <w:rFonts w:eastAsia="Times New Roman"/>
          <w:sz w:val="21"/>
          <w:szCs w:val="21"/>
        </w:rPr>
        <w:t xml:space="preserve"> </w:t>
      </w:r>
      <w:r w:rsidR="00174CE8">
        <w:rPr>
          <w:rFonts w:eastAsia="Times New Roman"/>
          <w:sz w:val="21"/>
          <w:szCs w:val="21"/>
        </w:rPr>
        <w:t xml:space="preserve">от  </w:t>
      </w:r>
      <w:r>
        <w:rPr>
          <w:rFonts w:eastAsia="Times New Roman"/>
          <w:sz w:val="21"/>
          <w:szCs w:val="21"/>
        </w:rPr>
        <w:t>01</w:t>
      </w:r>
      <w:r w:rsidR="00A01115">
        <w:rPr>
          <w:rFonts w:eastAsia="Times New Roman"/>
          <w:sz w:val="21"/>
          <w:szCs w:val="21"/>
        </w:rPr>
        <w:t>.0</w:t>
      </w:r>
      <w:r>
        <w:rPr>
          <w:rFonts w:eastAsia="Times New Roman"/>
          <w:sz w:val="21"/>
          <w:szCs w:val="21"/>
        </w:rPr>
        <w:t>4</w:t>
      </w:r>
      <w:r w:rsidR="00A01115">
        <w:rPr>
          <w:rFonts w:eastAsia="Times New Roman"/>
          <w:sz w:val="21"/>
          <w:szCs w:val="21"/>
        </w:rPr>
        <w:t>.2019</w:t>
      </w:r>
      <w:r w:rsidR="00174CE8">
        <w:rPr>
          <w:rFonts w:eastAsia="Times New Roman"/>
          <w:sz w:val="21"/>
          <w:szCs w:val="21"/>
        </w:rPr>
        <w:t xml:space="preserve">      </w:t>
      </w:r>
    </w:p>
    <w:p w:rsidR="00174CE8" w:rsidRDefault="00174CE8" w:rsidP="00174CE8">
      <w:pPr>
        <w:rPr>
          <w:rFonts w:eastAsia="Times New Roman"/>
          <w:sz w:val="21"/>
          <w:szCs w:val="21"/>
        </w:rPr>
      </w:pPr>
    </w:p>
    <w:p w:rsidR="00CD71CA" w:rsidRDefault="00174CE8" w:rsidP="00174CE8">
      <w:pPr>
        <w:rPr>
          <w:rFonts w:eastAsia="Times New Roman"/>
          <w:b/>
          <w:bCs/>
          <w:sz w:val="24"/>
          <w:szCs w:val="24"/>
        </w:rPr>
      </w:pPr>
      <w:r>
        <w:rPr>
          <w:rFonts w:eastAsia="Times New Roman"/>
          <w:b/>
          <w:bCs/>
          <w:sz w:val="24"/>
          <w:szCs w:val="24"/>
        </w:rPr>
        <w:t xml:space="preserve">                                       </w:t>
      </w:r>
    </w:p>
    <w:p w:rsidR="00CD71CA" w:rsidRDefault="00CD71CA" w:rsidP="00174CE8">
      <w:pPr>
        <w:rPr>
          <w:rFonts w:eastAsia="Times New Roman"/>
          <w:b/>
          <w:bCs/>
          <w:sz w:val="24"/>
          <w:szCs w:val="24"/>
        </w:rPr>
      </w:pPr>
    </w:p>
    <w:p w:rsidR="00CD71CA" w:rsidRDefault="00CD71CA" w:rsidP="00174CE8">
      <w:pPr>
        <w:rPr>
          <w:rFonts w:eastAsia="Times New Roman"/>
          <w:b/>
          <w:bCs/>
          <w:sz w:val="24"/>
          <w:szCs w:val="24"/>
        </w:rPr>
      </w:pPr>
    </w:p>
    <w:p w:rsidR="00CD71CA" w:rsidRDefault="00CD71CA" w:rsidP="00174CE8">
      <w:pPr>
        <w:rPr>
          <w:rFonts w:eastAsia="Times New Roman"/>
          <w:b/>
          <w:bCs/>
          <w:sz w:val="24"/>
          <w:szCs w:val="24"/>
        </w:rPr>
      </w:pPr>
    </w:p>
    <w:p w:rsidR="00CD71CA" w:rsidRDefault="00CD71CA" w:rsidP="00174CE8">
      <w:pPr>
        <w:rPr>
          <w:rFonts w:eastAsia="Times New Roman"/>
          <w:b/>
          <w:bCs/>
          <w:sz w:val="24"/>
          <w:szCs w:val="24"/>
        </w:rPr>
      </w:pPr>
    </w:p>
    <w:p w:rsidR="00CD71CA" w:rsidRDefault="00CD71CA" w:rsidP="00174CE8">
      <w:pPr>
        <w:rPr>
          <w:rFonts w:eastAsia="Times New Roman"/>
          <w:b/>
          <w:bCs/>
          <w:sz w:val="24"/>
          <w:szCs w:val="24"/>
        </w:rPr>
      </w:pPr>
    </w:p>
    <w:p w:rsidR="00CD71CA" w:rsidRDefault="00CD71CA" w:rsidP="00174CE8">
      <w:pPr>
        <w:rPr>
          <w:rFonts w:eastAsia="Times New Roman"/>
          <w:b/>
          <w:bCs/>
          <w:sz w:val="24"/>
          <w:szCs w:val="24"/>
        </w:rPr>
      </w:pPr>
    </w:p>
    <w:p w:rsidR="00CD71CA" w:rsidRDefault="00CD71CA" w:rsidP="00174CE8">
      <w:pPr>
        <w:rPr>
          <w:rFonts w:eastAsia="Times New Roman"/>
          <w:b/>
          <w:bCs/>
          <w:sz w:val="24"/>
          <w:szCs w:val="24"/>
        </w:rPr>
      </w:pPr>
    </w:p>
    <w:p w:rsidR="00CD71CA" w:rsidRDefault="00CD71CA" w:rsidP="00174CE8">
      <w:pPr>
        <w:rPr>
          <w:rFonts w:eastAsia="Times New Roman"/>
          <w:b/>
          <w:bCs/>
          <w:sz w:val="24"/>
          <w:szCs w:val="24"/>
        </w:rPr>
      </w:pPr>
    </w:p>
    <w:p w:rsidR="00CD71CA" w:rsidRDefault="00CD71CA" w:rsidP="00174CE8">
      <w:pPr>
        <w:rPr>
          <w:rFonts w:eastAsia="Times New Roman"/>
          <w:b/>
          <w:bCs/>
          <w:sz w:val="24"/>
          <w:szCs w:val="24"/>
        </w:rPr>
      </w:pPr>
    </w:p>
    <w:p w:rsidR="00CD71CA" w:rsidRDefault="00CD71CA" w:rsidP="00174CE8">
      <w:pPr>
        <w:rPr>
          <w:rFonts w:eastAsia="Times New Roman"/>
          <w:b/>
          <w:bCs/>
          <w:sz w:val="24"/>
          <w:szCs w:val="24"/>
        </w:rPr>
      </w:pPr>
    </w:p>
    <w:p w:rsidR="00CD71CA" w:rsidRDefault="00CD71CA" w:rsidP="00174CE8">
      <w:pPr>
        <w:rPr>
          <w:rFonts w:eastAsia="Times New Roman"/>
          <w:b/>
          <w:bCs/>
          <w:sz w:val="24"/>
          <w:szCs w:val="24"/>
        </w:rPr>
      </w:pPr>
    </w:p>
    <w:p w:rsidR="00D07CD4" w:rsidRPr="00174CE8" w:rsidRDefault="00174CE8" w:rsidP="00CD71CA">
      <w:pPr>
        <w:jc w:val="center"/>
        <w:rPr>
          <w:rFonts w:eastAsia="Times New Roman"/>
          <w:sz w:val="21"/>
          <w:szCs w:val="21"/>
        </w:rPr>
      </w:pPr>
      <w:r>
        <w:rPr>
          <w:rFonts w:eastAsia="Times New Roman"/>
          <w:b/>
          <w:bCs/>
          <w:sz w:val="24"/>
          <w:szCs w:val="24"/>
        </w:rPr>
        <w:t>П</w:t>
      </w:r>
      <w:r w:rsidR="00A01115">
        <w:rPr>
          <w:rFonts w:eastAsia="Times New Roman"/>
          <w:b/>
          <w:bCs/>
          <w:sz w:val="24"/>
          <w:szCs w:val="24"/>
        </w:rPr>
        <w:t>оложение о нормах профессиональной этики</w:t>
      </w:r>
    </w:p>
    <w:p w:rsidR="00D07CD4" w:rsidRDefault="00D07CD4">
      <w:pPr>
        <w:spacing w:line="43" w:lineRule="exact"/>
        <w:rPr>
          <w:sz w:val="24"/>
          <w:szCs w:val="24"/>
        </w:rPr>
      </w:pPr>
    </w:p>
    <w:p w:rsidR="00D07CD4" w:rsidRDefault="00A01115">
      <w:pPr>
        <w:jc w:val="center"/>
        <w:rPr>
          <w:rFonts w:eastAsia="Times New Roman"/>
          <w:b/>
          <w:bCs/>
          <w:sz w:val="24"/>
          <w:szCs w:val="24"/>
        </w:rPr>
      </w:pPr>
      <w:r>
        <w:rPr>
          <w:rFonts w:eastAsia="Times New Roman"/>
          <w:b/>
          <w:bCs/>
          <w:sz w:val="24"/>
          <w:szCs w:val="24"/>
        </w:rPr>
        <w:t>педагогических работников</w:t>
      </w:r>
    </w:p>
    <w:p w:rsidR="00DA696F" w:rsidRDefault="00DA696F">
      <w:pPr>
        <w:jc w:val="center"/>
        <w:rPr>
          <w:rFonts w:eastAsia="Times New Roman"/>
          <w:b/>
          <w:bCs/>
          <w:sz w:val="24"/>
          <w:szCs w:val="24"/>
        </w:rPr>
      </w:pPr>
      <w:r>
        <w:rPr>
          <w:rFonts w:eastAsia="Times New Roman"/>
          <w:b/>
          <w:bCs/>
          <w:sz w:val="24"/>
          <w:szCs w:val="24"/>
        </w:rPr>
        <w:t>муниципального бюджетного общеобразовательного учреждения</w:t>
      </w:r>
    </w:p>
    <w:p w:rsidR="00AF48AE" w:rsidRDefault="00DA696F">
      <w:pPr>
        <w:jc w:val="center"/>
        <w:rPr>
          <w:rFonts w:eastAsia="Times New Roman"/>
          <w:b/>
          <w:bCs/>
          <w:sz w:val="24"/>
          <w:szCs w:val="24"/>
        </w:rPr>
      </w:pPr>
      <w:r>
        <w:rPr>
          <w:rFonts w:eastAsia="Times New Roman"/>
          <w:b/>
          <w:bCs/>
          <w:sz w:val="24"/>
          <w:szCs w:val="24"/>
        </w:rPr>
        <w:t xml:space="preserve"> «</w:t>
      </w:r>
      <w:proofErr w:type="spellStart"/>
      <w:r w:rsidR="00CD71CA">
        <w:rPr>
          <w:rFonts w:eastAsia="Times New Roman"/>
          <w:b/>
          <w:bCs/>
          <w:sz w:val="24"/>
          <w:szCs w:val="24"/>
        </w:rPr>
        <w:t>Чумайская</w:t>
      </w:r>
      <w:proofErr w:type="spellEnd"/>
      <w:r>
        <w:rPr>
          <w:rFonts w:eastAsia="Times New Roman"/>
          <w:b/>
          <w:bCs/>
          <w:sz w:val="24"/>
          <w:szCs w:val="24"/>
        </w:rPr>
        <w:t xml:space="preserve"> </w:t>
      </w:r>
      <w:r w:rsidR="00CD71CA">
        <w:rPr>
          <w:rFonts w:eastAsia="Times New Roman"/>
          <w:b/>
          <w:bCs/>
          <w:sz w:val="24"/>
          <w:szCs w:val="24"/>
        </w:rPr>
        <w:t>средняя</w:t>
      </w:r>
      <w:r>
        <w:rPr>
          <w:rFonts w:eastAsia="Times New Roman"/>
          <w:b/>
          <w:bCs/>
          <w:sz w:val="24"/>
          <w:szCs w:val="24"/>
        </w:rPr>
        <w:t xml:space="preserve"> общеобразовательная школа» </w:t>
      </w: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pPr>
        <w:jc w:val="center"/>
        <w:rPr>
          <w:rFonts w:eastAsia="Times New Roman"/>
          <w:b/>
          <w:bCs/>
          <w:sz w:val="24"/>
          <w:szCs w:val="24"/>
        </w:rPr>
      </w:pPr>
    </w:p>
    <w:p w:rsidR="00CD71CA" w:rsidRDefault="00CD71CA" w:rsidP="00F71D2A">
      <w:pPr>
        <w:rPr>
          <w:sz w:val="20"/>
          <w:szCs w:val="20"/>
        </w:rPr>
      </w:pPr>
    </w:p>
    <w:p w:rsidR="00D07CD4" w:rsidRDefault="00D07CD4">
      <w:pPr>
        <w:spacing w:line="314" w:lineRule="exact"/>
        <w:rPr>
          <w:sz w:val="24"/>
          <w:szCs w:val="24"/>
        </w:rPr>
      </w:pPr>
    </w:p>
    <w:p w:rsidR="00744ABA" w:rsidRDefault="00744ABA">
      <w:pPr>
        <w:spacing w:line="314" w:lineRule="exact"/>
        <w:rPr>
          <w:sz w:val="24"/>
          <w:szCs w:val="24"/>
        </w:rPr>
      </w:pPr>
      <w:bookmarkStart w:id="0" w:name="_GoBack"/>
      <w:bookmarkEnd w:id="0"/>
    </w:p>
    <w:p w:rsidR="00D07CD4" w:rsidRDefault="00A01115">
      <w:pPr>
        <w:numPr>
          <w:ilvl w:val="0"/>
          <w:numId w:val="1"/>
        </w:numPr>
        <w:tabs>
          <w:tab w:val="left" w:pos="4420"/>
        </w:tabs>
        <w:ind w:left="4420" w:hanging="237"/>
        <w:rPr>
          <w:rFonts w:eastAsia="Times New Roman"/>
          <w:b/>
          <w:bCs/>
          <w:sz w:val="24"/>
          <w:szCs w:val="24"/>
        </w:rPr>
      </w:pPr>
      <w:r>
        <w:rPr>
          <w:rFonts w:eastAsia="Times New Roman"/>
          <w:b/>
          <w:bCs/>
          <w:sz w:val="24"/>
          <w:szCs w:val="24"/>
        </w:rPr>
        <w:lastRenderedPageBreak/>
        <w:t>Общие положения</w:t>
      </w:r>
    </w:p>
    <w:p w:rsidR="00D07CD4" w:rsidRDefault="00D07CD4">
      <w:pPr>
        <w:spacing w:line="7" w:lineRule="exact"/>
        <w:rPr>
          <w:sz w:val="24"/>
          <w:szCs w:val="24"/>
        </w:rPr>
      </w:pPr>
    </w:p>
    <w:p w:rsidR="00D07CD4" w:rsidRDefault="00A01115">
      <w:pPr>
        <w:spacing w:line="239" w:lineRule="auto"/>
        <w:jc w:val="both"/>
        <w:rPr>
          <w:sz w:val="20"/>
          <w:szCs w:val="20"/>
        </w:rPr>
      </w:pPr>
      <w:r>
        <w:rPr>
          <w:rFonts w:eastAsia="Times New Roman"/>
          <w:sz w:val="24"/>
          <w:szCs w:val="24"/>
        </w:rPr>
        <w:t xml:space="preserve">1.1. Настоящее Положение </w:t>
      </w:r>
      <w:r w:rsidR="00AF48AE">
        <w:rPr>
          <w:rFonts w:eastAsia="Times New Roman"/>
          <w:sz w:val="24"/>
          <w:szCs w:val="24"/>
        </w:rPr>
        <w:t>о нормах профессиональной этики педагогических работников муниципального бюджетного общеобразовательного учреждения «</w:t>
      </w:r>
      <w:proofErr w:type="spellStart"/>
      <w:r w:rsidR="002B3715">
        <w:rPr>
          <w:rFonts w:eastAsia="Times New Roman"/>
          <w:sz w:val="24"/>
          <w:szCs w:val="24"/>
        </w:rPr>
        <w:t>Чумайская</w:t>
      </w:r>
      <w:proofErr w:type="spellEnd"/>
      <w:r w:rsidR="002B3715">
        <w:rPr>
          <w:rFonts w:eastAsia="Times New Roman"/>
          <w:sz w:val="24"/>
          <w:szCs w:val="24"/>
        </w:rPr>
        <w:t xml:space="preserve"> средняя</w:t>
      </w:r>
      <w:r w:rsidR="00AF48AE">
        <w:rPr>
          <w:rFonts w:eastAsia="Times New Roman"/>
          <w:sz w:val="24"/>
          <w:szCs w:val="24"/>
        </w:rPr>
        <w:t xml:space="preserve"> общеобразовательная школа» (далее - Положение) </w:t>
      </w:r>
      <w:r>
        <w:rPr>
          <w:rFonts w:eastAsia="Times New Roman"/>
          <w:sz w:val="24"/>
          <w:szCs w:val="24"/>
        </w:rPr>
        <w:t>разработано на основании Конституции Российской Федерации, федеральных законов от 25 декабря 2008 г. № 273-ФЗ "О противодействии коррупции" и от 29 декабря 2012 г. № 273-ФЗ "Об образовании в Российской Федерации", других федеральных законов, содержащих ограничения, запреты и обязательства для педагогических работников, Указа Президента Российской Федерации от 12 августа 2002 г. № 885 "Об утверждении общих принципов служебного поведения государственных служащих", иных нормативных правовых актов Российской Федерации, Рекомендации ЮНЕСКО "О положении учителей" (принятой 05.10.1966 г. специальной межправительственной конференцией по вопросу о статусе учителей), Декларации профессиональной этики Всемирной организации учителей и преподавателей (принятой на третьем международном конгрессе Всемирной организации учителей и преподавателей (</w:t>
      </w:r>
      <w:proofErr w:type="spellStart"/>
      <w:r>
        <w:rPr>
          <w:rFonts w:eastAsia="Times New Roman"/>
          <w:sz w:val="24"/>
          <w:szCs w:val="24"/>
        </w:rPr>
        <w:t>Education</w:t>
      </w:r>
      <w:proofErr w:type="spellEnd"/>
      <w:r>
        <w:rPr>
          <w:rFonts w:eastAsia="Times New Roman"/>
          <w:sz w:val="24"/>
          <w:szCs w:val="24"/>
        </w:rPr>
        <w:t xml:space="preserve"> </w:t>
      </w:r>
      <w:proofErr w:type="spellStart"/>
      <w:r>
        <w:rPr>
          <w:rFonts w:eastAsia="Times New Roman"/>
          <w:sz w:val="24"/>
          <w:szCs w:val="24"/>
        </w:rPr>
        <w:t>International</w:t>
      </w:r>
      <w:proofErr w:type="spellEnd"/>
      <w:r>
        <w:rPr>
          <w:rFonts w:eastAsia="Times New Roman"/>
          <w:sz w:val="24"/>
          <w:szCs w:val="24"/>
        </w:rPr>
        <w:t>)</w:t>
      </w:r>
      <w:r w:rsidR="00AF48AE">
        <w:rPr>
          <w:rFonts w:eastAsia="Times New Roman"/>
          <w:sz w:val="24"/>
          <w:szCs w:val="24"/>
        </w:rPr>
        <w:t>,</w:t>
      </w:r>
      <w:r>
        <w:rPr>
          <w:rFonts w:eastAsia="Times New Roman"/>
          <w:sz w:val="24"/>
          <w:szCs w:val="24"/>
        </w:rPr>
        <w:t xml:space="preserve"> состоявшемся 25-29 июля 2001г в Йомтиене, Тайланд).</w:t>
      </w:r>
    </w:p>
    <w:p w:rsidR="00D07CD4" w:rsidRDefault="00D07CD4">
      <w:pPr>
        <w:spacing w:line="14" w:lineRule="exact"/>
        <w:rPr>
          <w:sz w:val="24"/>
          <w:szCs w:val="24"/>
        </w:rPr>
      </w:pPr>
    </w:p>
    <w:p w:rsidR="00D07CD4" w:rsidRDefault="00A01115">
      <w:pPr>
        <w:spacing w:line="234" w:lineRule="auto"/>
        <w:ind w:right="20"/>
        <w:jc w:val="both"/>
        <w:rPr>
          <w:sz w:val="20"/>
          <w:szCs w:val="20"/>
        </w:rPr>
      </w:pPr>
      <w:r>
        <w:rPr>
          <w:rFonts w:eastAsia="Times New Roman"/>
          <w:sz w:val="24"/>
          <w:szCs w:val="24"/>
        </w:rPr>
        <w:t>1.2. Настоящее Положение дополняет правила, установленные законодательством РФ об образовании.</w:t>
      </w:r>
    </w:p>
    <w:p w:rsidR="00D07CD4" w:rsidRDefault="00D07CD4">
      <w:pPr>
        <w:spacing w:line="14" w:lineRule="exact"/>
        <w:rPr>
          <w:sz w:val="24"/>
          <w:szCs w:val="24"/>
        </w:rPr>
      </w:pPr>
    </w:p>
    <w:p w:rsidR="00D07CD4" w:rsidRDefault="00A01115">
      <w:pPr>
        <w:spacing w:line="238" w:lineRule="auto"/>
        <w:jc w:val="both"/>
        <w:rPr>
          <w:sz w:val="20"/>
          <w:szCs w:val="20"/>
        </w:rPr>
      </w:pPr>
      <w:r>
        <w:rPr>
          <w:rFonts w:eastAsia="Times New Roman"/>
          <w:sz w:val="24"/>
          <w:szCs w:val="24"/>
        </w:rPr>
        <w:t>1.3. Положение представляет собой свод общих принципов профессиональной этики и основных правил поведения при осуществлении педагогической деятельности, основанных на нравственных критериях и традициях советской и российской школы, а также на международных стандартах и правилах педагогической деятельности, которым надлежит руководствоваться всем педагогическим работникам, независимо от занимаемой ими должности и который является профессионально-нравственным руководством, обращенным к сознанию и совести каждого педагоги</w:t>
      </w:r>
      <w:r w:rsidR="002B3715">
        <w:rPr>
          <w:rFonts w:eastAsia="Times New Roman"/>
          <w:sz w:val="24"/>
          <w:szCs w:val="24"/>
        </w:rPr>
        <w:t>ческого работника МБОУ «</w:t>
      </w:r>
      <w:proofErr w:type="spellStart"/>
      <w:r w:rsidR="00003EE4">
        <w:rPr>
          <w:rFonts w:eastAsia="Times New Roman"/>
          <w:sz w:val="24"/>
          <w:szCs w:val="24"/>
        </w:rPr>
        <w:t>Чумайская</w:t>
      </w:r>
      <w:proofErr w:type="spellEnd"/>
      <w:r w:rsidR="00003EE4">
        <w:rPr>
          <w:rFonts w:eastAsia="Times New Roman"/>
          <w:sz w:val="24"/>
          <w:szCs w:val="24"/>
        </w:rPr>
        <w:t xml:space="preserve"> СОШ</w:t>
      </w:r>
      <w:r w:rsidR="00AF48AE">
        <w:rPr>
          <w:rFonts w:eastAsia="Times New Roman"/>
          <w:sz w:val="24"/>
          <w:szCs w:val="24"/>
        </w:rPr>
        <w:t xml:space="preserve">» </w:t>
      </w:r>
      <w:r>
        <w:rPr>
          <w:rFonts w:eastAsia="Times New Roman"/>
          <w:sz w:val="24"/>
          <w:szCs w:val="24"/>
        </w:rPr>
        <w:t>» (далее - Учреждение). Это инструмент, призванный помочь педагогическим работникам ответить на вопросы, связанные с профессиональным поведением и проблемами, возникающими между участниками образовательных отношений в сфере образования.</w:t>
      </w:r>
    </w:p>
    <w:p w:rsidR="00D07CD4" w:rsidRDefault="00D07CD4">
      <w:pPr>
        <w:spacing w:line="24" w:lineRule="exact"/>
        <w:rPr>
          <w:sz w:val="24"/>
          <w:szCs w:val="24"/>
        </w:rPr>
      </w:pPr>
    </w:p>
    <w:p w:rsidR="00D07CD4" w:rsidRDefault="00A01115">
      <w:pPr>
        <w:spacing w:line="234" w:lineRule="auto"/>
        <w:jc w:val="both"/>
        <w:rPr>
          <w:sz w:val="20"/>
          <w:szCs w:val="20"/>
        </w:rPr>
      </w:pPr>
      <w:r>
        <w:rPr>
          <w:rFonts w:eastAsia="Times New Roman"/>
          <w:sz w:val="24"/>
          <w:szCs w:val="24"/>
        </w:rPr>
        <w:t>1.4. Никакая норма настоящего Положения не должна толковаться как предписывающая или допускающая нарушение действующего законодательства об образовании.</w:t>
      </w:r>
    </w:p>
    <w:p w:rsidR="00D07CD4" w:rsidRDefault="00D07CD4">
      <w:pPr>
        <w:spacing w:line="2" w:lineRule="exact"/>
        <w:rPr>
          <w:sz w:val="24"/>
          <w:szCs w:val="24"/>
        </w:rPr>
      </w:pPr>
    </w:p>
    <w:p w:rsidR="00D07CD4" w:rsidRDefault="00A01115">
      <w:pPr>
        <w:rPr>
          <w:sz w:val="20"/>
          <w:szCs w:val="20"/>
        </w:rPr>
      </w:pPr>
      <w:r>
        <w:rPr>
          <w:rFonts w:eastAsia="Times New Roman"/>
          <w:sz w:val="24"/>
          <w:szCs w:val="24"/>
        </w:rPr>
        <w:t>1.5. Настоящее Положение служит целям:</w:t>
      </w:r>
    </w:p>
    <w:p w:rsidR="00D07CD4" w:rsidRDefault="00D07CD4">
      <w:pPr>
        <w:spacing w:line="1" w:lineRule="exact"/>
        <w:rPr>
          <w:sz w:val="24"/>
          <w:szCs w:val="24"/>
        </w:rPr>
      </w:pPr>
    </w:p>
    <w:p w:rsidR="00D07CD4" w:rsidRDefault="00DA696F" w:rsidP="00DA696F">
      <w:pPr>
        <w:tabs>
          <w:tab w:val="left" w:pos="1280"/>
        </w:tabs>
        <w:ind w:left="1280"/>
        <w:rPr>
          <w:rFonts w:ascii="Symbol" w:eastAsia="Symbol" w:hAnsi="Symbol" w:cs="Symbol"/>
          <w:sz w:val="24"/>
          <w:szCs w:val="24"/>
        </w:rPr>
      </w:pPr>
      <w:r>
        <w:rPr>
          <w:rFonts w:eastAsia="Times New Roman"/>
          <w:sz w:val="24"/>
          <w:szCs w:val="24"/>
        </w:rPr>
        <w:t>- повышения доверия граждан к образовательным организациям</w:t>
      </w:r>
      <w:r w:rsidR="00A01115">
        <w:rPr>
          <w:rFonts w:eastAsia="Times New Roman"/>
          <w:sz w:val="24"/>
          <w:szCs w:val="24"/>
        </w:rPr>
        <w:t>;</w:t>
      </w:r>
    </w:p>
    <w:p w:rsidR="00D07CD4" w:rsidRDefault="00D07CD4">
      <w:pPr>
        <w:spacing w:line="29" w:lineRule="exact"/>
        <w:rPr>
          <w:rFonts w:ascii="Symbol" w:eastAsia="Symbol" w:hAnsi="Symbol" w:cs="Symbol"/>
          <w:sz w:val="24"/>
          <w:szCs w:val="24"/>
        </w:rPr>
      </w:pPr>
    </w:p>
    <w:p w:rsidR="00D07CD4" w:rsidRDefault="00DA696F" w:rsidP="00DA696F">
      <w:pPr>
        <w:tabs>
          <w:tab w:val="left" w:pos="1280"/>
        </w:tabs>
        <w:spacing w:line="233" w:lineRule="auto"/>
        <w:ind w:left="1280"/>
        <w:jc w:val="both"/>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установления и обобщения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D07CD4" w:rsidRDefault="00D07CD4">
      <w:pPr>
        <w:spacing w:line="31" w:lineRule="exact"/>
        <w:rPr>
          <w:rFonts w:ascii="Symbol" w:eastAsia="Symbol" w:hAnsi="Symbol" w:cs="Symbol"/>
          <w:sz w:val="24"/>
          <w:szCs w:val="24"/>
        </w:rPr>
      </w:pPr>
    </w:p>
    <w:p w:rsidR="00D07CD4" w:rsidRDefault="00DA696F" w:rsidP="00DA696F">
      <w:pPr>
        <w:tabs>
          <w:tab w:val="left" w:pos="1280"/>
        </w:tabs>
        <w:spacing w:line="226"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содействия укреплению авторитета и обеспечению единых норм поведе</w:t>
      </w:r>
      <w:r>
        <w:rPr>
          <w:rFonts w:eastAsia="Times New Roman"/>
          <w:sz w:val="24"/>
          <w:szCs w:val="24"/>
        </w:rPr>
        <w:t>ния педагогических работников образовательных организаций</w:t>
      </w:r>
      <w:proofErr w:type="gramStart"/>
      <w:r>
        <w:rPr>
          <w:rFonts w:eastAsia="Times New Roman"/>
          <w:sz w:val="24"/>
          <w:szCs w:val="24"/>
        </w:rPr>
        <w:t xml:space="preserve"> </w:t>
      </w:r>
      <w:r w:rsidR="00A01115">
        <w:rPr>
          <w:rFonts w:eastAsia="Times New Roman"/>
          <w:sz w:val="24"/>
          <w:szCs w:val="24"/>
        </w:rPr>
        <w:t>;</w:t>
      </w:r>
      <w:proofErr w:type="gramEnd"/>
    </w:p>
    <w:p w:rsidR="00D07CD4" w:rsidRDefault="00D07CD4">
      <w:pPr>
        <w:spacing w:line="32" w:lineRule="exact"/>
        <w:rPr>
          <w:rFonts w:ascii="Symbol" w:eastAsia="Symbol" w:hAnsi="Symbol" w:cs="Symbol"/>
          <w:sz w:val="24"/>
          <w:szCs w:val="24"/>
        </w:rPr>
      </w:pPr>
    </w:p>
    <w:p w:rsidR="00D07CD4" w:rsidRDefault="00DA696F" w:rsidP="00DA696F">
      <w:pPr>
        <w:tabs>
          <w:tab w:val="left" w:pos="1280"/>
        </w:tabs>
        <w:spacing w:line="226"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регулирования профессионально-этических проблем во взаимоотношениях педагогических работников, возникающих в процессе их совместной деятельности;</w:t>
      </w:r>
    </w:p>
    <w:p w:rsidR="00D07CD4" w:rsidRDefault="00D07CD4">
      <w:pPr>
        <w:spacing w:line="32" w:lineRule="exact"/>
        <w:rPr>
          <w:rFonts w:ascii="Symbol" w:eastAsia="Symbol" w:hAnsi="Symbol" w:cs="Symbol"/>
          <w:sz w:val="24"/>
          <w:szCs w:val="24"/>
        </w:rPr>
      </w:pPr>
    </w:p>
    <w:p w:rsidR="00D07CD4" w:rsidRDefault="00DA696F" w:rsidP="00DA696F">
      <w:pPr>
        <w:tabs>
          <w:tab w:val="left" w:pos="1280"/>
        </w:tabs>
        <w:spacing w:line="230" w:lineRule="auto"/>
        <w:ind w:left="1280"/>
        <w:jc w:val="both"/>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воспитания высоконравственной личности педагогического работника, соответствующей нормам и принципам общечеловеческой и профессиональной морали.</w:t>
      </w:r>
    </w:p>
    <w:p w:rsidR="00D07CD4" w:rsidRDefault="00D07CD4">
      <w:pPr>
        <w:spacing w:line="15" w:lineRule="exact"/>
        <w:rPr>
          <w:sz w:val="24"/>
          <w:szCs w:val="24"/>
        </w:rPr>
      </w:pPr>
    </w:p>
    <w:p w:rsidR="00D07CD4" w:rsidRDefault="00A01115">
      <w:pPr>
        <w:spacing w:line="234" w:lineRule="auto"/>
        <w:ind w:right="20"/>
        <w:rPr>
          <w:sz w:val="20"/>
          <w:szCs w:val="20"/>
        </w:rPr>
      </w:pPr>
      <w:r>
        <w:rPr>
          <w:rFonts w:eastAsia="Times New Roman"/>
          <w:sz w:val="24"/>
          <w:szCs w:val="24"/>
        </w:rPr>
        <w:t>1.6. 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D07CD4" w:rsidRDefault="00DA696F" w:rsidP="00DA696F">
      <w:pPr>
        <w:spacing w:line="236" w:lineRule="auto"/>
        <w:jc w:val="both"/>
        <w:rPr>
          <w:sz w:val="20"/>
          <w:szCs w:val="20"/>
        </w:rPr>
      </w:pPr>
      <w:r>
        <w:rPr>
          <w:rFonts w:eastAsia="Times New Roman"/>
          <w:sz w:val="24"/>
          <w:szCs w:val="24"/>
        </w:rPr>
        <w:t>1.7</w:t>
      </w:r>
      <w:r w:rsidR="00A01115">
        <w:rPr>
          <w:rFonts w:eastAsia="Times New Roman"/>
          <w:sz w:val="24"/>
          <w:szCs w:val="24"/>
        </w:rPr>
        <w:t>. Знание и соблюдение норм настоящего Положения является нравственным долгом каждого педагогического работника Учреждения и обязательным критерием оценки качества его профессиональной деятельности.</w:t>
      </w:r>
    </w:p>
    <w:p w:rsidR="00D07CD4" w:rsidRDefault="00D07CD4">
      <w:pPr>
        <w:spacing w:line="14" w:lineRule="exact"/>
        <w:rPr>
          <w:sz w:val="20"/>
          <w:szCs w:val="20"/>
        </w:rPr>
      </w:pPr>
    </w:p>
    <w:p w:rsidR="00D07CD4" w:rsidRDefault="00A01115">
      <w:pPr>
        <w:spacing w:line="237" w:lineRule="auto"/>
        <w:ind w:left="6"/>
        <w:jc w:val="both"/>
        <w:rPr>
          <w:sz w:val="20"/>
          <w:szCs w:val="20"/>
        </w:rPr>
      </w:pPr>
      <w:r>
        <w:rPr>
          <w:rFonts w:eastAsia="Times New Roman"/>
          <w:sz w:val="24"/>
          <w:szCs w:val="24"/>
        </w:rPr>
        <w:t>1.8.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педагогического работника Учреждения поведения в отношениях с ним в соответствии с настоящим Положением.</w:t>
      </w:r>
    </w:p>
    <w:p w:rsidR="00D07CD4" w:rsidRDefault="00D07CD4">
      <w:pPr>
        <w:spacing w:line="14" w:lineRule="exact"/>
        <w:rPr>
          <w:sz w:val="20"/>
          <w:szCs w:val="20"/>
        </w:rPr>
      </w:pPr>
    </w:p>
    <w:p w:rsidR="00D07CD4" w:rsidRDefault="00A01115">
      <w:pPr>
        <w:spacing w:line="236" w:lineRule="auto"/>
        <w:ind w:left="6"/>
        <w:jc w:val="both"/>
        <w:rPr>
          <w:sz w:val="20"/>
          <w:szCs w:val="20"/>
        </w:rPr>
      </w:pPr>
      <w:r>
        <w:rPr>
          <w:rFonts w:eastAsia="Times New Roman"/>
          <w:sz w:val="24"/>
          <w:szCs w:val="24"/>
        </w:rPr>
        <w:lastRenderedPageBreak/>
        <w:t>1.9. Педагогический работник, осуществляющий педагогическую деятельность или поступающий на работу в Учреждение, вправе, изучив содержание настоящего Положения, принять для себя его нормы или отказаться от педагогической деятельности.</w:t>
      </w:r>
    </w:p>
    <w:p w:rsidR="00D07CD4" w:rsidRDefault="00D07CD4">
      <w:pPr>
        <w:spacing w:line="282" w:lineRule="exact"/>
        <w:rPr>
          <w:sz w:val="20"/>
          <w:szCs w:val="20"/>
        </w:rPr>
      </w:pPr>
    </w:p>
    <w:p w:rsidR="00D07CD4" w:rsidRDefault="00A01115">
      <w:pPr>
        <w:numPr>
          <w:ilvl w:val="0"/>
          <w:numId w:val="3"/>
        </w:numPr>
        <w:tabs>
          <w:tab w:val="left" w:pos="546"/>
        </w:tabs>
        <w:ind w:left="546" w:hanging="232"/>
        <w:rPr>
          <w:rFonts w:eastAsia="Times New Roman"/>
          <w:b/>
          <w:bCs/>
          <w:sz w:val="24"/>
          <w:szCs w:val="24"/>
        </w:rPr>
      </w:pPr>
      <w:r>
        <w:rPr>
          <w:rFonts w:eastAsia="Times New Roman"/>
          <w:b/>
          <w:bCs/>
          <w:sz w:val="24"/>
          <w:szCs w:val="24"/>
        </w:rPr>
        <w:t>Обязательства педагогических работников перед профессиональной деятельностью</w:t>
      </w:r>
      <w:r w:rsidR="00DA696F">
        <w:rPr>
          <w:rFonts w:eastAsia="Times New Roman"/>
          <w:b/>
          <w:bCs/>
          <w:sz w:val="24"/>
          <w:szCs w:val="24"/>
        </w:rPr>
        <w:t>.</w:t>
      </w:r>
    </w:p>
    <w:p w:rsidR="00DA696F" w:rsidRDefault="00DA696F" w:rsidP="00DA696F">
      <w:pPr>
        <w:tabs>
          <w:tab w:val="left" w:pos="546"/>
        </w:tabs>
        <w:ind w:left="546"/>
        <w:rPr>
          <w:rFonts w:eastAsia="Times New Roman"/>
          <w:b/>
          <w:bCs/>
          <w:sz w:val="24"/>
          <w:szCs w:val="24"/>
        </w:rPr>
      </w:pPr>
    </w:p>
    <w:p w:rsidR="00D07CD4" w:rsidRDefault="00D07CD4">
      <w:pPr>
        <w:spacing w:line="7" w:lineRule="exact"/>
        <w:rPr>
          <w:sz w:val="20"/>
          <w:szCs w:val="20"/>
        </w:rPr>
      </w:pPr>
    </w:p>
    <w:p w:rsidR="00D07CD4" w:rsidRDefault="00A01115">
      <w:pPr>
        <w:spacing w:line="234" w:lineRule="auto"/>
        <w:ind w:left="6" w:right="20"/>
        <w:rPr>
          <w:sz w:val="20"/>
          <w:szCs w:val="20"/>
        </w:rPr>
      </w:pPr>
      <w:r>
        <w:rPr>
          <w:rFonts w:eastAsia="Times New Roman"/>
          <w:sz w:val="24"/>
          <w:szCs w:val="24"/>
        </w:rPr>
        <w:t>2.1. Педагогические работники при всех обстоятельствах должны сохранять честь и достоинство, присущие их деятельности.</w:t>
      </w:r>
    </w:p>
    <w:p w:rsidR="00D07CD4" w:rsidRDefault="00D07CD4">
      <w:pPr>
        <w:spacing w:line="14" w:lineRule="exact"/>
        <w:rPr>
          <w:sz w:val="20"/>
          <w:szCs w:val="20"/>
        </w:rPr>
      </w:pPr>
    </w:p>
    <w:p w:rsidR="00D07CD4" w:rsidRDefault="00A01115">
      <w:pPr>
        <w:spacing w:line="234" w:lineRule="auto"/>
        <w:ind w:left="6" w:right="20"/>
        <w:rPr>
          <w:sz w:val="20"/>
          <w:szCs w:val="20"/>
        </w:rPr>
      </w:pPr>
      <w:r>
        <w:rPr>
          <w:rFonts w:eastAsia="Times New Roman"/>
          <w:sz w:val="24"/>
          <w:szCs w:val="24"/>
        </w:rPr>
        <w:t>2.2. В процессе своей профессиональной деятельности педагогические работники должны соблюдать следующие этические принципы:</w:t>
      </w:r>
    </w:p>
    <w:p w:rsidR="00D07CD4" w:rsidRDefault="00DA696F">
      <w:pPr>
        <w:ind w:left="46"/>
        <w:rPr>
          <w:sz w:val="20"/>
          <w:szCs w:val="20"/>
        </w:rPr>
      </w:pPr>
      <w:r>
        <w:rPr>
          <w:rFonts w:eastAsia="Times New Roman"/>
          <w:sz w:val="24"/>
          <w:szCs w:val="24"/>
        </w:rPr>
        <w:t>-</w:t>
      </w:r>
      <w:r w:rsidR="00A01115">
        <w:rPr>
          <w:rFonts w:eastAsia="Times New Roman"/>
          <w:sz w:val="24"/>
          <w:szCs w:val="24"/>
        </w:rPr>
        <w:t>законность;</w:t>
      </w:r>
    </w:p>
    <w:p w:rsidR="00D07CD4" w:rsidRDefault="00DA696F">
      <w:pPr>
        <w:ind w:left="46"/>
        <w:rPr>
          <w:sz w:val="20"/>
          <w:szCs w:val="20"/>
        </w:rPr>
      </w:pPr>
      <w:r>
        <w:rPr>
          <w:rFonts w:eastAsia="Times New Roman"/>
          <w:sz w:val="24"/>
          <w:szCs w:val="24"/>
        </w:rPr>
        <w:t>-</w:t>
      </w:r>
      <w:r w:rsidR="00A01115">
        <w:rPr>
          <w:rFonts w:eastAsia="Times New Roman"/>
          <w:sz w:val="24"/>
          <w:szCs w:val="24"/>
        </w:rPr>
        <w:t>объективность;</w:t>
      </w:r>
    </w:p>
    <w:p w:rsidR="00D07CD4" w:rsidRDefault="00DA696F">
      <w:pPr>
        <w:ind w:left="46"/>
        <w:rPr>
          <w:sz w:val="20"/>
          <w:szCs w:val="20"/>
        </w:rPr>
      </w:pPr>
      <w:r>
        <w:rPr>
          <w:rFonts w:eastAsia="Times New Roman"/>
          <w:sz w:val="24"/>
          <w:szCs w:val="24"/>
        </w:rPr>
        <w:t>-</w:t>
      </w:r>
      <w:r w:rsidR="00A01115">
        <w:rPr>
          <w:rFonts w:eastAsia="Times New Roman"/>
          <w:sz w:val="24"/>
          <w:szCs w:val="24"/>
        </w:rPr>
        <w:t>компетентность;</w:t>
      </w:r>
    </w:p>
    <w:p w:rsidR="00D07CD4" w:rsidRDefault="00DA696F">
      <w:pPr>
        <w:ind w:left="46"/>
        <w:rPr>
          <w:sz w:val="20"/>
          <w:szCs w:val="20"/>
        </w:rPr>
      </w:pPr>
      <w:r>
        <w:rPr>
          <w:rFonts w:eastAsia="Times New Roman"/>
          <w:sz w:val="24"/>
          <w:szCs w:val="24"/>
        </w:rPr>
        <w:t>-</w:t>
      </w:r>
      <w:r w:rsidR="00A01115">
        <w:rPr>
          <w:rFonts w:eastAsia="Times New Roman"/>
          <w:sz w:val="24"/>
          <w:szCs w:val="24"/>
        </w:rPr>
        <w:t>независимость;</w:t>
      </w:r>
    </w:p>
    <w:p w:rsidR="00D07CD4" w:rsidRDefault="00DA696F">
      <w:pPr>
        <w:ind w:left="46"/>
        <w:rPr>
          <w:sz w:val="20"/>
          <w:szCs w:val="20"/>
        </w:rPr>
      </w:pPr>
      <w:r>
        <w:rPr>
          <w:rFonts w:eastAsia="Times New Roman"/>
          <w:sz w:val="24"/>
          <w:szCs w:val="24"/>
        </w:rPr>
        <w:t>-</w:t>
      </w:r>
      <w:r w:rsidR="00A01115">
        <w:rPr>
          <w:rFonts w:eastAsia="Times New Roman"/>
          <w:sz w:val="24"/>
          <w:szCs w:val="24"/>
        </w:rPr>
        <w:t>тщательность;</w:t>
      </w:r>
    </w:p>
    <w:p w:rsidR="00D07CD4" w:rsidRDefault="00DA696F">
      <w:pPr>
        <w:ind w:left="46"/>
        <w:rPr>
          <w:sz w:val="20"/>
          <w:szCs w:val="20"/>
        </w:rPr>
      </w:pPr>
      <w:r>
        <w:rPr>
          <w:rFonts w:eastAsia="Times New Roman"/>
          <w:sz w:val="24"/>
          <w:szCs w:val="24"/>
        </w:rPr>
        <w:t>-</w:t>
      </w:r>
      <w:r w:rsidR="00A01115">
        <w:rPr>
          <w:rFonts w:eastAsia="Times New Roman"/>
          <w:sz w:val="24"/>
          <w:szCs w:val="24"/>
        </w:rPr>
        <w:t>честность;</w:t>
      </w:r>
    </w:p>
    <w:p w:rsidR="00D07CD4" w:rsidRDefault="00DA696F">
      <w:pPr>
        <w:rPr>
          <w:sz w:val="20"/>
          <w:szCs w:val="20"/>
        </w:rPr>
      </w:pPr>
      <w:r>
        <w:rPr>
          <w:rFonts w:eastAsia="Times New Roman"/>
          <w:sz w:val="24"/>
          <w:szCs w:val="24"/>
        </w:rPr>
        <w:t>-</w:t>
      </w:r>
      <w:r w:rsidR="00A01115">
        <w:rPr>
          <w:rFonts w:eastAsia="Times New Roman"/>
          <w:sz w:val="24"/>
          <w:szCs w:val="24"/>
        </w:rPr>
        <w:t>профессионализм;</w:t>
      </w:r>
    </w:p>
    <w:p w:rsidR="00D07CD4" w:rsidRDefault="00DA696F">
      <w:pPr>
        <w:rPr>
          <w:sz w:val="20"/>
          <w:szCs w:val="20"/>
        </w:rPr>
      </w:pPr>
      <w:r>
        <w:rPr>
          <w:rFonts w:eastAsia="Times New Roman"/>
          <w:sz w:val="24"/>
          <w:szCs w:val="24"/>
        </w:rPr>
        <w:t>-</w:t>
      </w:r>
      <w:r w:rsidR="00A01115">
        <w:rPr>
          <w:rFonts w:eastAsia="Times New Roman"/>
          <w:sz w:val="24"/>
          <w:szCs w:val="24"/>
        </w:rPr>
        <w:t>взаимоуважение;</w:t>
      </w:r>
    </w:p>
    <w:p w:rsidR="00D07CD4" w:rsidRDefault="00DA696F">
      <w:pPr>
        <w:rPr>
          <w:sz w:val="20"/>
          <w:szCs w:val="20"/>
        </w:rPr>
      </w:pPr>
      <w:r>
        <w:rPr>
          <w:rFonts w:eastAsia="Times New Roman"/>
          <w:sz w:val="24"/>
          <w:szCs w:val="24"/>
        </w:rPr>
        <w:t>-</w:t>
      </w:r>
      <w:r w:rsidR="00A01115">
        <w:rPr>
          <w:rFonts w:eastAsia="Times New Roman"/>
          <w:sz w:val="24"/>
          <w:szCs w:val="24"/>
        </w:rPr>
        <w:t>демократичность;</w:t>
      </w:r>
    </w:p>
    <w:p w:rsidR="00D07CD4" w:rsidRDefault="00DA696F">
      <w:pPr>
        <w:rPr>
          <w:sz w:val="20"/>
          <w:szCs w:val="20"/>
        </w:rPr>
      </w:pPr>
      <w:r>
        <w:rPr>
          <w:rFonts w:eastAsia="Times New Roman"/>
          <w:sz w:val="24"/>
          <w:szCs w:val="24"/>
        </w:rPr>
        <w:t>-</w:t>
      </w:r>
      <w:r w:rsidR="00A01115">
        <w:rPr>
          <w:rFonts w:eastAsia="Times New Roman"/>
          <w:sz w:val="24"/>
          <w:szCs w:val="24"/>
        </w:rPr>
        <w:t>гуманность;</w:t>
      </w:r>
    </w:p>
    <w:p w:rsidR="00D07CD4" w:rsidRDefault="00DA696F">
      <w:pPr>
        <w:rPr>
          <w:sz w:val="20"/>
          <w:szCs w:val="20"/>
        </w:rPr>
      </w:pPr>
      <w:r>
        <w:rPr>
          <w:rFonts w:eastAsia="Times New Roman"/>
          <w:sz w:val="24"/>
          <w:szCs w:val="24"/>
        </w:rPr>
        <w:t>-</w:t>
      </w:r>
      <w:r w:rsidR="00A01115">
        <w:rPr>
          <w:rFonts w:eastAsia="Times New Roman"/>
          <w:sz w:val="24"/>
          <w:szCs w:val="24"/>
        </w:rPr>
        <w:t>справедливость;</w:t>
      </w:r>
    </w:p>
    <w:p w:rsidR="00D07CD4" w:rsidRDefault="00D07CD4">
      <w:pPr>
        <w:spacing w:line="12" w:lineRule="exact"/>
        <w:rPr>
          <w:sz w:val="20"/>
          <w:szCs w:val="20"/>
        </w:rPr>
      </w:pPr>
    </w:p>
    <w:p w:rsidR="00D07CD4" w:rsidRDefault="00DA696F">
      <w:pPr>
        <w:rPr>
          <w:sz w:val="20"/>
          <w:szCs w:val="20"/>
        </w:rPr>
      </w:pPr>
      <w:r>
        <w:rPr>
          <w:rFonts w:eastAsia="Times New Roman"/>
          <w:sz w:val="23"/>
          <w:szCs w:val="23"/>
        </w:rPr>
        <w:t>-</w:t>
      </w:r>
      <w:r w:rsidR="00A01115">
        <w:rPr>
          <w:rFonts w:eastAsia="Times New Roman"/>
          <w:sz w:val="23"/>
          <w:szCs w:val="23"/>
        </w:rPr>
        <w:t>конфиденциальность.</w:t>
      </w:r>
    </w:p>
    <w:p w:rsidR="00D07CD4" w:rsidRDefault="00D07CD4">
      <w:pPr>
        <w:spacing w:line="200" w:lineRule="exact"/>
        <w:rPr>
          <w:sz w:val="20"/>
          <w:szCs w:val="20"/>
        </w:rPr>
      </w:pPr>
    </w:p>
    <w:p w:rsidR="00D07CD4" w:rsidRDefault="00D07CD4">
      <w:pPr>
        <w:spacing w:line="143" w:lineRule="exact"/>
        <w:rPr>
          <w:sz w:val="20"/>
          <w:szCs w:val="20"/>
        </w:rPr>
      </w:pPr>
    </w:p>
    <w:p w:rsidR="00D07CD4" w:rsidRDefault="00A01115">
      <w:pPr>
        <w:spacing w:line="234" w:lineRule="auto"/>
        <w:ind w:left="6" w:firstLine="567"/>
        <w:rPr>
          <w:sz w:val="20"/>
          <w:szCs w:val="20"/>
        </w:rPr>
      </w:pPr>
      <w:r>
        <w:rPr>
          <w:rFonts w:eastAsia="Times New Roman"/>
          <w:sz w:val="24"/>
          <w:szCs w:val="24"/>
        </w:rPr>
        <w:t>2.3. Педагогические работники, осознавая ответственность перед гражданами, обществом и государством, призваны:</w:t>
      </w:r>
    </w:p>
    <w:p w:rsidR="00D07CD4" w:rsidRDefault="00D07CD4">
      <w:pPr>
        <w:spacing w:line="33" w:lineRule="exact"/>
        <w:rPr>
          <w:sz w:val="20"/>
          <w:szCs w:val="20"/>
        </w:rPr>
      </w:pPr>
    </w:p>
    <w:p w:rsidR="00D07CD4" w:rsidRDefault="003E08B9" w:rsidP="003E08B9">
      <w:pPr>
        <w:tabs>
          <w:tab w:val="left" w:pos="366"/>
        </w:tabs>
        <w:spacing w:line="226" w:lineRule="auto"/>
        <w:ind w:left="366"/>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оправдывать доверие и уважение общества к своей профессиональной деятельности, прилагать усилия для повышения ее престижа;</w:t>
      </w:r>
    </w:p>
    <w:p w:rsidR="00D07CD4" w:rsidRDefault="00D07CD4">
      <w:pPr>
        <w:spacing w:line="32" w:lineRule="exact"/>
        <w:rPr>
          <w:rFonts w:ascii="Symbol" w:eastAsia="Symbol" w:hAnsi="Symbol" w:cs="Symbol"/>
          <w:sz w:val="24"/>
          <w:szCs w:val="24"/>
        </w:rPr>
      </w:pPr>
    </w:p>
    <w:p w:rsidR="00D07CD4" w:rsidRDefault="003E08B9" w:rsidP="003E08B9">
      <w:pPr>
        <w:tabs>
          <w:tab w:val="left" w:pos="366"/>
        </w:tabs>
        <w:spacing w:line="226" w:lineRule="auto"/>
        <w:ind w:left="366"/>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исполнять должностные обязанности добросовестно и на высоком профессиональном уровне в целях обеспечения эффективной работы Учреждения;</w:t>
      </w:r>
    </w:p>
    <w:p w:rsidR="00D07CD4" w:rsidRDefault="00D07CD4">
      <w:pPr>
        <w:spacing w:line="32" w:lineRule="exact"/>
        <w:rPr>
          <w:rFonts w:ascii="Symbol" w:eastAsia="Symbol" w:hAnsi="Symbol" w:cs="Symbol"/>
          <w:sz w:val="24"/>
          <w:szCs w:val="24"/>
        </w:rPr>
      </w:pPr>
    </w:p>
    <w:p w:rsidR="00D07CD4" w:rsidRDefault="003E08B9" w:rsidP="003E08B9">
      <w:pPr>
        <w:tabs>
          <w:tab w:val="left" w:pos="366"/>
        </w:tabs>
        <w:spacing w:line="231" w:lineRule="auto"/>
        <w:ind w:left="366"/>
        <w:jc w:val="both"/>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исходить из того, что признание, соблюдение и защита прав и свобод человека и гражданина определяют основной смысл и содержание деятельности как Учреждения в целом, так и каждого педагогического работника;</w:t>
      </w:r>
    </w:p>
    <w:p w:rsidR="00D07CD4" w:rsidRDefault="00D07CD4">
      <w:pPr>
        <w:spacing w:line="2" w:lineRule="exact"/>
        <w:rPr>
          <w:rFonts w:ascii="Symbol" w:eastAsia="Symbol" w:hAnsi="Symbol" w:cs="Symbol"/>
          <w:sz w:val="24"/>
          <w:szCs w:val="24"/>
        </w:rPr>
      </w:pPr>
    </w:p>
    <w:p w:rsidR="00D07CD4" w:rsidRDefault="003E08B9" w:rsidP="003E08B9">
      <w:pPr>
        <w:tabs>
          <w:tab w:val="left" w:pos="366"/>
        </w:tabs>
        <w:ind w:left="366"/>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осуществлять свою деятельность в пределах полномочий;</w:t>
      </w:r>
    </w:p>
    <w:p w:rsidR="00D07CD4" w:rsidRDefault="00D07CD4">
      <w:pPr>
        <w:spacing w:line="29" w:lineRule="exact"/>
        <w:rPr>
          <w:rFonts w:ascii="Symbol" w:eastAsia="Symbol" w:hAnsi="Symbol" w:cs="Symbol"/>
          <w:sz w:val="24"/>
          <w:szCs w:val="24"/>
        </w:rPr>
      </w:pPr>
    </w:p>
    <w:p w:rsidR="00D07CD4" w:rsidRDefault="003E08B9" w:rsidP="003E08B9">
      <w:pPr>
        <w:tabs>
          <w:tab w:val="left" w:pos="366"/>
        </w:tabs>
        <w:spacing w:line="230" w:lineRule="auto"/>
        <w:ind w:left="366"/>
        <w:jc w:val="both"/>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D07CD4" w:rsidRDefault="00D07CD4">
      <w:pPr>
        <w:spacing w:line="34" w:lineRule="exact"/>
        <w:rPr>
          <w:rFonts w:ascii="Symbol" w:eastAsia="Symbol" w:hAnsi="Symbol" w:cs="Symbol"/>
          <w:sz w:val="24"/>
          <w:szCs w:val="24"/>
        </w:rPr>
      </w:pPr>
    </w:p>
    <w:p w:rsidR="00D07CD4" w:rsidRDefault="003E08B9" w:rsidP="003E08B9">
      <w:pPr>
        <w:tabs>
          <w:tab w:val="left" w:pos="366"/>
        </w:tabs>
        <w:spacing w:line="230" w:lineRule="auto"/>
        <w:ind w:left="366"/>
        <w:jc w:val="both"/>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07CD4" w:rsidRDefault="00D07CD4">
      <w:pPr>
        <w:spacing w:line="34" w:lineRule="exact"/>
        <w:rPr>
          <w:rFonts w:ascii="Symbol" w:eastAsia="Symbol" w:hAnsi="Symbol" w:cs="Symbol"/>
          <w:sz w:val="24"/>
          <w:szCs w:val="24"/>
        </w:rPr>
      </w:pPr>
    </w:p>
    <w:p w:rsidR="00D07CD4" w:rsidRDefault="003E08B9" w:rsidP="003E08B9">
      <w:pPr>
        <w:tabs>
          <w:tab w:val="left" w:pos="366"/>
        </w:tabs>
        <w:spacing w:line="226" w:lineRule="auto"/>
        <w:ind w:left="366"/>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уведомлять администрацию Учреждения обо всех случаях обращения к ним каких-либо лиц в целях склонения к совершению коррупционных правонарушений;</w:t>
      </w:r>
    </w:p>
    <w:p w:rsidR="00D07CD4" w:rsidRDefault="00D07CD4">
      <w:pPr>
        <w:spacing w:line="32" w:lineRule="exact"/>
        <w:rPr>
          <w:rFonts w:ascii="Symbol" w:eastAsia="Symbol" w:hAnsi="Symbol" w:cs="Symbol"/>
          <w:sz w:val="24"/>
          <w:szCs w:val="24"/>
        </w:rPr>
      </w:pPr>
    </w:p>
    <w:p w:rsidR="00D07CD4" w:rsidRDefault="003E08B9" w:rsidP="003E08B9">
      <w:pPr>
        <w:tabs>
          <w:tab w:val="left" w:pos="366"/>
        </w:tabs>
        <w:spacing w:line="226" w:lineRule="auto"/>
        <w:ind w:left="366"/>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соблюдать установленные действующим законодательством ограничения и запреты, исполнять обязанности, связанные с педагогической деятельностью;</w:t>
      </w:r>
    </w:p>
    <w:p w:rsidR="00D07CD4" w:rsidRDefault="00D07CD4">
      <w:pPr>
        <w:spacing w:line="32" w:lineRule="exact"/>
        <w:rPr>
          <w:rFonts w:ascii="Symbol" w:eastAsia="Symbol" w:hAnsi="Symbol" w:cs="Symbol"/>
          <w:sz w:val="24"/>
          <w:szCs w:val="24"/>
        </w:rPr>
      </w:pPr>
    </w:p>
    <w:p w:rsidR="00D07CD4" w:rsidRDefault="003E08B9" w:rsidP="003E08B9">
      <w:pPr>
        <w:tabs>
          <w:tab w:val="left" w:pos="366"/>
        </w:tabs>
        <w:spacing w:line="230" w:lineRule="auto"/>
        <w:ind w:left="366"/>
        <w:jc w:val="both"/>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p w:rsidR="00D07CD4" w:rsidRDefault="00D07CD4">
      <w:pPr>
        <w:spacing w:line="34" w:lineRule="exact"/>
        <w:rPr>
          <w:rFonts w:ascii="Symbol" w:eastAsia="Symbol" w:hAnsi="Symbol" w:cs="Symbol"/>
          <w:sz w:val="24"/>
          <w:szCs w:val="24"/>
        </w:rPr>
      </w:pPr>
    </w:p>
    <w:p w:rsidR="00D07CD4" w:rsidRDefault="003E08B9" w:rsidP="003E08B9">
      <w:pPr>
        <w:tabs>
          <w:tab w:val="left" w:pos="366"/>
        </w:tabs>
        <w:spacing w:line="227" w:lineRule="auto"/>
        <w:ind w:left="366"/>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проявлять корректность и внимательность в обращении с участниками отношений в сфере образования;</w:t>
      </w:r>
    </w:p>
    <w:p w:rsidR="00D07CD4" w:rsidRDefault="00D07CD4">
      <w:pPr>
        <w:spacing w:line="178" w:lineRule="exact"/>
        <w:rPr>
          <w:sz w:val="20"/>
          <w:szCs w:val="20"/>
        </w:rPr>
      </w:pPr>
    </w:p>
    <w:p w:rsidR="003E08B9" w:rsidRDefault="003E08B9" w:rsidP="003E08B9">
      <w:pPr>
        <w:tabs>
          <w:tab w:val="left" w:pos="366"/>
        </w:tabs>
        <w:spacing w:line="231" w:lineRule="auto"/>
        <w:jc w:val="both"/>
        <w:rPr>
          <w:rFonts w:eastAsia="Times New Roman"/>
          <w:sz w:val="24"/>
          <w:szCs w:val="24"/>
        </w:rPr>
      </w:pPr>
      <w:r>
        <w:rPr>
          <w:rFonts w:eastAsia="Times New Roman"/>
          <w:sz w:val="24"/>
          <w:szCs w:val="24"/>
        </w:rPr>
        <w:t xml:space="preserve">    - </w:t>
      </w:r>
      <w:r w:rsidR="00A01115">
        <w:rPr>
          <w:rFonts w:eastAsia="Times New Roman"/>
          <w:sz w:val="24"/>
          <w:szCs w:val="24"/>
        </w:rPr>
        <w:t xml:space="preserve">проявлять толерантность к обычаям и традициям народов России и других государств, </w:t>
      </w:r>
      <w:r>
        <w:rPr>
          <w:rFonts w:eastAsia="Times New Roman"/>
          <w:sz w:val="24"/>
          <w:szCs w:val="24"/>
        </w:rPr>
        <w:t xml:space="preserve"> </w:t>
      </w:r>
    </w:p>
    <w:p w:rsidR="003E08B9" w:rsidRDefault="003E08B9" w:rsidP="003E08B9">
      <w:pPr>
        <w:tabs>
          <w:tab w:val="left" w:pos="366"/>
        </w:tabs>
        <w:spacing w:line="231" w:lineRule="auto"/>
        <w:jc w:val="both"/>
        <w:rPr>
          <w:rFonts w:eastAsia="Times New Roman"/>
          <w:sz w:val="24"/>
          <w:szCs w:val="24"/>
        </w:rPr>
      </w:pPr>
      <w:r>
        <w:rPr>
          <w:rFonts w:eastAsia="Times New Roman"/>
          <w:sz w:val="24"/>
          <w:szCs w:val="24"/>
        </w:rPr>
        <w:t xml:space="preserve">      </w:t>
      </w:r>
      <w:r w:rsidR="00A01115">
        <w:rPr>
          <w:rFonts w:eastAsia="Times New Roman"/>
          <w:sz w:val="24"/>
          <w:szCs w:val="24"/>
        </w:rPr>
        <w:t xml:space="preserve">учитывать культурные и иные особенности различных этнических, социальных групп и </w:t>
      </w:r>
    </w:p>
    <w:p w:rsidR="00D07CD4" w:rsidRDefault="003E08B9" w:rsidP="003E08B9">
      <w:pPr>
        <w:tabs>
          <w:tab w:val="left" w:pos="366"/>
        </w:tabs>
        <w:spacing w:line="231" w:lineRule="auto"/>
        <w:jc w:val="both"/>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конфессий, способствовать межнациональному и межконфессиональному согласию;</w:t>
      </w:r>
    </w:p>
    <w:p w:rsidR="00D07CD4" w:rsidRDefault="00D07CD4">
      <w:pPr>
        <w:spacing w:line="33" w:lineRule="exact"/>
        <w:rPr>
          <w:rFonts w:ascii="Symbol" w:eastAsia="Symbol" w:hAnsi="Symbol" w:cs="Symbol"/>
          <w:sz w:val="24"/>
          <w:szCs w:val="24"/>
        </w:rPr>
      </w:pPr>
    </w:p>
    <w:p w:rsidR="00D07CD4" w:rsidRDefault="003E08B9" w:rsidP="003E08B9">
      <w:pPr>
        <w:tabs>
          <w:tab w:val="left" w:pos="366"/>
        </w:tabs>
        <w:spacing w:line="226" w:lineRule="auto"/>
        <w:ind w:left="366"/>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придерживаться правил делового поведения и этических норм, связанных с осуществлением возложенных на Учреждение социальных функций;</w:t>
      </w:r>
    </w:p>
    <w:p w:rsidR="00D07CD4" w:rsidRDefault="00D07CD4">
      <w:pPr>
        <w:spacing w:line="32" w:lineRule="exact"/>
        <w:rPr>
          <w:rFonts w:ascii="Symbol" w:eastAsia="Symbol" w:hAnsi="Symbol" w:cs="Symbol"/>
          <w:sz w:val="24"/>
          <w:szCs w:val="24"/>
        </w:rPr>
      </w:pPr>
    </w:p>
    <w:p w:rsidR="00D07CD4" w:rsidRDefault="003E08B9" w:rsidP="003E08B9">
      <w:pPr>
        <w:tabs>
          <w:tab w:val="left" w:pos="366"/>
        </w:tabs>
        <w:spacing w:line="226" w:lineRule="auto"/>
        <w:ind w:left="366" w:right="2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принимать предусмотренные законодательством РФ меры по недопущению возникновения и урегулированию возникших случаев конфликта интересов;</w:t>
      </w:r>
    </w:p>
    <w:p w:rsidR="00D07CD4" w:rsidRDefault="00D07CD4">
      <w:pPr>
        <w:spacing w:line="1" w:lineRule="exact"/>
        <w:rPr>
          <w:rFonts w:ascii="Symbol" w:eastAsia="Symbol" w:hAnsi="Symbol" w:cs="Symbol"/>
          <w:sz w:val="24"/>
          <w:szCs w:val="24"/>
        </w:rPr>
      </w:pPr>
    </w:p>
    <w:p w:rsidR="00D07CD4" w:rsidRDefault="003E08B9" w:rsidP="003E08B9">
      <w:pPr>
        <w:tabs>
          <w:tab w:val="left" w:pos="366"/>
        </w:tabs>
        <w:ind w:left="366"/>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быть требовательными к себе, стремит</w:t>
      </w:r>
      <w:r>
        <w:rPr>
          <w:rFonts w:eastAsia="Times New Roman"/>
          <w:sz w:val="24"/>
          <w:szCs w:val="24"/>
        </w:rPr>
        <w:t>ь</w:t>
      </w:r>
      <w:r w:rsidR="00A01115">
        <w:rPr>
          <w:rFonts w:eastAsia="Times New Roman"/>
          <w:sz w:val="24"/>
          <w:szCs w:val="24"/>
        </w:rPr>
        <w:t>ся к самосовершенствованию;</w:t>
      </w:r>
    </w:p>
    <w:p w:rsidR="00D07CD4" w:rsidRDefault="003E08B9" w:rsidP="003E08B9">
      <w:pPr>
        <w:tabs>
          <w:tab w:val="left" w:pos="366"/>
        </w:tabs>
        <w:spacing w:line="239" w:lineRule="auto"/>
        <w:ind w:left="366"/>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обеспечивать регулярное обновление и развитие профессиональных знаний и навыков;</w:t>
      </w:r>
    </w:p>
    <w:p w:rsidR="00D07CD4" w:rsidRDefault="003E08B9" w:rsidP="003E08B9">
      <w:pPr>
        <w:tabs>
          <w:tab w:val="left" w:pos="366"/>
        </w:tabs>
        <w:spacing w:line="239" w:lineRule="auto"/>
        <w:ind w:left="366"/>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поддерживать все усилия по продвижению демократии и прав человека через образование;</w:t>
      </w:r>
    </w:p>
    <w:p w:rsidR="00D07CD4" w:rsidRDefault="003E08B9" w:rsidP="003E08B9">
      <w:pPr>
        <w:tabs>
          <w:tab w:val="left" w:pos="366"/>
        </w:tabs>
        <w:spacing w:line="239" w:lineRule="auto"/>
        <w:ind w:left="366"/>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не терять чувство меры и самообладания;</w:t>
      </w:r>
    </w:p>
    <w:p w:rsidR="00D07CD4" w:rsidRDefault="00D07CD4">
      <w:pPr>
        <w:spacing w:line="31" w:lineRule="exact"/>
        <w:rPr>
          <w:rFonts w:ascii="Symbol" w:eastAsia="Symbol" w:hAnsi="Symbol" w:cs="Symbol"/>
          <w:sz w:val="24"/>
          <w:szCs w:val="24"/>
        </w:rPr>
      </w:pPr>
    </w:p>
    <w:p w:rsidR="00D07CD4" w:rsidRDefault="003E08B9" w:rsidP="003E08B9">
      <w:pPr>
        <w:tabs>
          <w:tab w:val="left" w:pos="366"/>
        </w:tabs>
        <w:spacing w:line="226" w:lineRule="auto"/>
        <w:ind w:left="366"/>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 xml:space="preserve">соблюдать </w:t>
      </w:r>
      <w:r>
        <w:rPr>
          <w:rFonts w:eastAsia="Times New Roman"/>
          <w:sz w:val="24"/>
          <w:szCs w:val="24"/>
        </w:rPr>
        <w:t>правила русского языка, культуру</w:t>
      </w:r>
      <w:r w:rsidR="00A01115">
        <w:rPr>
          <w:rFonts w:eastAsia="Times New Roman"/>
          <w:sz w:val="24"/>
          <w:szCs w:val="24"/>
        </w:rPr>
        <w:t xml:space="preserve"> своей речи, не допускать использования ругательств, грубых и оскорбительных высказываний;</w:t>
      </w:r>
    </w:p>
    <w:p w:rsidR="00D07CD4" w:rsidRDefault="00D07CD4">
      <w:pPr>
        <w:spacing w:line="32" w:lineRule="exact"/>
        <w:rPr>
          <w:rFonts w:ascii="Symbol" w:eastAsia="Symbol" w:hAnsi="Symbol" w:cs="Symbol"/>
          <w:sz w:val="24"/>
          <w:szCs w:val="24"/>
        </w:rPr>
      </w:pPr>
    </w:p>
    <w:p w:rsidR="00D07CD4" w:rsidRDefault="003E08B9" w:rsidP="003E08B9">
      <w:pPr>
        <w:tabs>
          <w:tab w:val="left" w:pos="366"/>
        </w:tabs>
        <w:spacing w:line="226" w:lineRule="auto"/>
        <w:ind w:left="366" w:right="2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постоянно стремиться к как можно более эффективному распоряжению ресурсами, находящимися в сфере их ответственности;</w:t>
      </w:r>
    </w:p>
    <w:p w:rsidR="00D07CD4" w:rsidRDefault="00D07CD4">
      <w:pPr>
        <w:spacing w:line="2" w:lineRule="exact"/>
        <w:rPr>
          <w:rFonts w:ascii="Symbol" w:eastAsia="Symbol" w:hAnsi="Symbol" w:cs="Symbol"/>
          <w:sz w:val="24"/>
          <w:szCs w:val="24"/>
        </w:rPr>
      </w:pPr>
    </w:p>
    <w:p w:rsidR="00D07CD4" w:rsidRDefault="003E08B9" w:rsidP="003E08B9">
      <w:pPr>
        <w:tabs>
          <w:tab w:val="left" w:pos="366"/>
        </w:tabs>
        <w:ind w:left="366"/>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поддерживать порядок на рабочем месте;</w:t>
      </w:r>
    </w:p>
    <w:p w:rsidR="00D07CD4" w:rsidRDefault="003E08B9" w:rsidP="003E08B9">
      <w:pPr>
        <w:tabs>
          <w:tab w:val="left" w:pos="366"/>
        </w:tabs>
        <w:spacing w:line="239" w:lineRule="auto"/>
        <w:ind w:left="366"/>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соблюдать деловой стиль, опрятность, аккуратность и чувство меры во внешнем виде.</w:t>
      </w:r>
    </w:p>
    <w:p w:rsidR="00D07CD4" w:rsidRDefault="00D07CD4">
      <w:pPr>
        <w:spacing w:line="10" w:lineRule="exact"/>
        <w:rPr>
          <w:sz w:val="20"/>
          <w:szCs w:val="20"/>
        </w:rPr>
      </w:pPr>
    </w:p>
    <w:p w:rsidR="00D07CD4" w:rsidRDefault="00A01115">
      <w:pPr>
        <w:spacing w:line="236" w:lineRule="auto"/>
        <w:ind w:left="6" w:right="20" w:firstLine="567"/>
        <w:jc w:val="both"/>
        <w:rPr>
          <w:sz w:val="20"/>
          <w:szCs w:val="20"/>
        </w:rPr>
      </w:pPr>
      <w:r>
        <w:rPr>
          <w:rFonts w:eastAsia="Times New Roman"/>
          <w:sz w:val="24"/>
          <w:szCs w:val="24"/>
        </w:rPr>
        <w:t>2.4. 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w:t>
      </w:r>
    </w:p>
    <w:p w:rsidR="00D07CD4" w:rsidRDefault="00D07CD4">
      <w:pPr>
        <w:spacing w:line="3" w:lineRule="exact"/>
        <w:rPr>
          <w:sz w:val="20"/>
          <w:szCs w:val="20"/>
        </w:rPr>
      </w:pPr>
    </w:p>
    <w:p w:rsidR="00D07CD4" w:rsidRDefault="003E08B9" w:rsidP="003E08B9">
      <w:pPr>
        <w:tabs>
          <w:tab w:val="left" w:pos="366"/>
        </w:tabs>
        <w:ind w:left="366"/>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ясности, обеспечивающей доступность и простоту в общении;</w:t>
      </w:r>
    </w:p>
    <w:p w:rsidR="00D07CD4" w:rsidRDefault="00D07CD4">
      <w:pPr>
        <w:spacing w:line="29" w:lineRule="exact"/>
        <w:rPr>
          <w:rFonts w:ascii="Symbol" w:eastAsia="Symbol" w:hAnsi="Symbol" w:cs="Symbol"/>
          <w:sz w:val="24"/>
          <w:szCs w:val="24"/>
        </w:rPr>
      </w:pPr>
    </w:p>
    <w:p w:rsidR="00D07CD4" w:rsidRDefault="003E08B9" w:rsidP="003E08B9">
      <w:pPr>
        <w:tabs>
          <w:tab w:val="left" w:pos="366"/>
        </w:tabs>
        <w:spacing w:line="227" w:lineRule="auto"/>
        <w:ind w:left="366" w:right="2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грамотности, основанной на использовании общепринятых правил русского литературного языка;</w:t>
      </w:r>
    </w:p>
    <w:p w:rsidR="00D07CD4" w:rsidRDefault="00D07CD4">
      <w:pPr>
        <w:spacing w:line="32" w:lineRule="exact"/>
        <w:rPr>
          <w:rFonts w:ascii="Symbol" w:eastAsia="Symbol" w:hAnsi="Symbol" w:cs="Symbol"/>
          <w:sz w:val="24"/>
          <w:szCs w:val="24"/>
        </w:rPr>
      </w:pPr>
    </w:p>
    <w:p w:rsidR="00D07CD4" w:rsidRDefault="003E08B9" w:rsidP="003E08B9">
      <w:pPr>
        <w:tabs>
          <w:tab w:val="left" w:pos="366"/>
        </w:tabs>
        <w:spacing w:line="226" w:lineRule="auto"/>
        <w:ind w:left="366"/>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содержательности, выражающейся в продуманности, осмысленности и информативности обращения;</w:t>
      </w:r>
    </w:p>
    <w:p w:rsidR="00D07CD4" w:rsidRDefault="00D07CD4">
      <w:pPr>
        <w:spacing w:line="32" w:lineRule="exact"/>
        <w:rPr>
          <w:rFonts w:ascii="Symbol" w:eastAsia="Symbol" w:hAnsi="Symbol" w:cs="Symbol"/>
          <w:sz w:val="24"/>
          <w:szCs w:val="24"/>
        </w:rPr>
      </w:pPr>
    </w:p>
    <w:p w:rsidR="00D07CD4" w:rsidRDefault="003E08B9" w:rsidP="003E08B9">
      <w:pPr>
        <w:tabs>
          <w:tab w:val="left" w:pos="366"/>
        </w:tabs>
        <w:spacing w:line="226" w:lineRule="auto"/>
        <w:ind w:left="366"/>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логичности, предполагающей последовательность, непротиворечивость и обоснованность изложения мыслей;</w:t>
      </w:r>
    </w:p>
    <w:p w:rsidR="00D07CD4" w:rsidRDefault="00D07CD4">
      <w:pPr>
        <w:spacing w:line="1" w:lineRule="exact"/>
        <w:rPr>
          <w:rFonts w:ascii="Symbol" w:eastAsia="Symbol" w:hAnsi="Symbol" w:cs="Symbol"/>
          <w:sz w:val="24"/>
          <w:szCs w:val="24"/>
        </w:rPr>
      </w:pPr>
    </w:p>
    <w:p w:rsidR="00D07CD4" w:rsidRDefault="003E08B9" w:rsidP="003E08B9">
      <w:pPr>
        <w:tabs>
          <w:tab w:val="left" w:pos="366"/>
        </w:tabs>
        <w:ind w:left="366"/>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доказательности, включающей в себя достоверность и объективность информации;</w:t>
      </w:r>
    </w:p>
    <w:p w:rsidR="00D07CD4" w:rsidRDefault="003E08B9" w:rsidP="003E08B9">
      <w:pPr>
        <w:tabs>
          <w:tab w:val="left" w:pos="366"/>
        </w:tabs>
        <w:spacing w:line="239" w:lineRule="auto"/>
        <w:ind w:left="366"/>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лаконичности, отражающей краткость и понятность речи;</w:t>
      </w:r>
    </w:p>
    <w:p w:rsidR="00D07CD4" w:rsidRDefault="00D07CD4">
      <w:pPr>
        <w:spacing w:line="10" w:lineRule="exact"/>
        <w:rPr>
          <w:sz w:val="20"/>
          <w:szCs w:val="20"/>
        </w:rPr>
      </w:pPr>
    </w:p>
    <w:p w:rsidR="00D07CD4" w:rsidRDefault="00A01115">
      <w:pPr>
        <w:spacing w:line="234" w:lineRule="auto"/>
        <w:ind w:left="6" w:right="420"/>
        <w:rPr>
          <w:sz w:val="20"/>
          <w:szCs w:val="20"/>
        </w:rPr>
      </w:pPr>
      <w:r>
        <w:rPr>
          <w:rFonts w:eastAsia="Times New Roman"/>
          <w:sz w:val="24"/>
          <w:szCs w:val="24"/>
        </w:rPr>
        <w:t>уместности, означающей необходимость и важность сказанного применительно к конкретной ситуации.</w:t>
      </w:r>
    </w:p>
    <w:p w:rsidR="00D07CD4" w:rsidRDefault="00D07CD4">
      <w:pPr>
        <w:spacing w:line="14" w:lineRule="exact"/>
        <w:rPr>
          <w:sz w:val="20"/>
          <w:szCs w:val="20"/>
        </w:rPr>
      </w:pPr>
    </w:p>
    <w:p w:rsidR="00D07CD4" w:rsidRDefault="00A01115">
      <w:pPr>
        <w:spacing w:line="234" w:lineRule="auto"/>
        <w:ind w:left="6" w:firstLine="567"/>
        <w:rPr>
          <w:sz w:val="20"/>
          <w:szCs w:val="20"/>
        </w:rPr>
      </w:pPr>
      <w:r>
        <w:rPr>
          <w:rFonts w:eastAsia="Times New Roman"/>
          <w:sz w:val="24"/>
          <w:szCs w:val="24"/>
        </w:rPr>
        <w:t>2.5. В процессе своей профессиональной деятельности педагогические работники обязаны воздерживаться от:</w:t>
      </w:r>
    </w:p>
    <w:p w:rsidR="00D07CD4" w:rsidRDefault="00D07CD4">
      <w:pPr>
        <w:spacing w:line="33" w:lineRule="exact"/>
        <w:rPr>
          <w:sz w:val="20"/>
          <w:szCs w:val="20"/>
        </w:rPr>
      </w:pPr>
    </w:p>
    <w:p w:rsidR="00D07CD4" w:rsidRDefault="003E08B9" w:rsidP="003E08B9">
      <w:pPr>
        <w:tabs>
          <w:tab w:val="left" w:pos="1286"/>
        </w:tabs>
        <w:spacing w:line="233" w:lineRule="auto"/>
        <w:ind w:left="1286"/>
        <w:jc w:val="both"/>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поведения, которое могло бы вызвать сомнение в добросовестном исполнении педагогическим работником своих должностных обязанностей, а также избегать конфликтных ситуаций, способных нанести ущерб их репутации или авторитету Учреждения;</w:t>
      </w:r>
    </w:p>
    <w:p w:rsidR="00D07CD4" w:rsidRDefault="00D07CD4">
      <w:pPr>
        <w:spacing w:line="31" w:lineRule="exact"/>
        <w:rPr>
          <w:rFonts w:ascii="Symbol" w:eastAsia="Symbol" w:hAnsi="Symbol" w:cs="Symbol"/>
          <w:sz w:val="24"/>
          <w:szCs w:val="24"/>
        </w:rPr>
      </w:pPr>
    </w:p>
    <w:p w:rsidR="00D07CD4" w:rsidRDefault="003E08B9" w:rsidP="003E08B9">
      <w:pPr>
        <w:tabs>
          <w:tab w:val="left" w:pos="1286"/>
        </w:tabs>
        <w:spacing w:line="227" w:lineRule="auto"/>
        <w:ind w:left="1286"/>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пренебрежительных отзывов о деятельности своего Учреждения или проведения необоснованные сравнения его с другими Учреждениями;</w:t>
      </w:r>
    </w:p>
    <w:p w:rsidR="00D07CD4" w:rsidRDefault="003E08B9" w:rsidP="003E08B9">
      <w:pPr>
        <w:tabs>
          <w:tab w:val="left" w:pos="1286"/>
        </w:tabs>
        <w:spacing w:line="239" w:lineRule="auto"/>
        <w:ind w:left="1286"/>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преувеличения своей значимости и профессиональных возможностей;</w:t>
      </w:r>
    </w:p>
    <w:p w:rsidR="00D07CD4" w:rsidRDefault="00D07CD4">
      <w:pPr>
        <w:spacing w:line="1" w:lineRule="exact"/>
        <w:rPr>
          <w:rFonts w:ascii="Symbol" w:eastAsia="Symbol" w:hAnsi="Symbol" w:cs="Symbol"/>
          <w:sz w:val="24"/>
          <w:szCs w:val="24"/>
        </w:rPr>
      </w:pPr>
    </w:p>
    <w:p w:rsidR="00D07CD4" w:rsidRDefault="003E08B9" w:rsidP="003E08B9">
      <w:pPr>
        <w:tabs>
          <w:tab w:val="left" w:pos="1286"/>
        </w:tabs>
        <w:ind w:left="1286"/>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проявления лести, лицемерия, назойливости, лжи и лукавства;</w:t>
      </w:r>
    </w:p>
    <w:p w:rsidR="00D07CD4" w:rsidRDefault="00D07CD4">
      <w:pPr>
        <w:spacing w:line="29" w:lineRule="exact"/>
        <w:rPr>
          <w:rFonts w:ascii="Symbol" w:eastAsia="Symbol" w:hAnsi="Symbol" w:cs="Symbol"/>
          <w:sz w:val="24"/>
          <w:szCs w:val="24"/>
        </w:rPr>
      </w:pPr>
    </w:p>
    <w:p w:rsidR="00D07CD4" w:rsidRDefault="003E08B9" w:rsidP="003E08B9">
      <w:pPr>
        <w:tabs>
          <w:tab w:val="left" w:pos="1286"/>
        </w:tabs>
        <w:spacing w:line="233" w:lineRule="auto"/>
        <w:ind w:left="1286"/>
        <w:jc w:val="both"/>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07CD4" w:rsidRDefault="00D07CD4">
      <w:pPr>
        <w:spacing w:line="32" w:lineRule="exact"/>
        <w:rPr>
          <w:rFonts w:ascii="Symbol" w:eastAsia="Symbol" w:hAnsi="Symbol" w:cs="Symbol"/>
          <w:sz w:val="24"/>
          <w:szCs w:val="24"/>
        </w:rPr>
      </w:pPr>
    </w:p>
    <w:p w:rsidR="00D07CD4" w:rsidRDefault="003E08B9" w:rsidP="003E08B9">
      <w:pPr>
        <w:tabs>
          <w:tab w:val="left" w:pos="1286"/>
        </w:tabs>
        <w:spacing w:line="226" w:lineRule="auto"/>
        <w:ind w:left="1286" w:right="2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высказываний, которые могут быть истолкованы как оскорбления в адрес определенных социальных, национальных или конфессионных групп;</w:t>
      </w:r>
    </w:p>
    <w:p w:rsidR="00D07CD4" w:rsidRDefault="00D07CD4">
      <w:pPr>
        <w:spacing w:line="32" w:lineRule="exact"/>
        <w:rPr>
          <w:rFonts w:ascii="Symbol" w:eastAsia="Symbol" w:hAnsi="Symbol" w:cs="Symbol"/>
          <w:sz w:val="24"/>
          <w:szCs w:val="24"/>
        </w:rPr>
      </w:pPr>
    </w:p>
    <w:p w:rsidR="00D07CD4" w:rsidRDefault="003E08B9" w:rsidP="003E08B9">
      <w:pPr>
        <w:tabs>
          <w:tab w:val="left" w:pos="1286"/>
        </w:tabs>
        <w:spacing w:line="226" w:lineRule="auto"/>
        <w:ind w:left="1286"/>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резких и циничных выражений оскорбительного характера, связанных с физическими недостатками человека;</w:t>
      </w:r>
    </w:p>
    <w:p w:rsidR="00D07CD4" w:rsidRDefault="00D07CD4">
      <w:pPr>
        <w:spacing w:line="48" w:lineRule="exact"/>
        <w:rPr>
          <w:sz w:val="20"/>
          <w:szCs w:val="20"/>
        </w:rPr>
      </w:pPr>
    </w:p>
    <w:p w:rsidR="00D07CD4" w:rsidRDefault="003E08B9" w:rsidP="003E08B9">
      <w:pPr>
        <w:tabs>
          <w:tab w:val="left" w:pos="1280"/>
        </w:tabs>
        <w:spacing w:line="227"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грубости, злой иронии, пренебрежительного тона, заносчивости, предвзятых замечаний, предъявления неправомерных, незаслуженных обвинений;</w:t>
      </w:r>
    </w:p>
    <w:p w:rsidR="00D07CD4" w:rsidRDefault="00D07CD4">
      <w:pPr>
        <w:spacing w:line="32" w:lineRule="exact"/>
        <w:rPr>
          <w:rFonts w:ascii="Symbol" w:eastAsia="Symbol" w:hAnsi="Symbol" w:cs="Symbol"/>
          <w:sz w:val="24"/>
          <w:szCs w:val="24"/>
        </w:rPr>
      </w:pPr>
    </w:p>
    <w:p w:rsidR="00D07CD4" w:rsidRDefault="003E08B9" w:rsidP="003E08B9">
      <w:pPr>
        <w:tabs>
          <w:tab w:val="left" w:pos="1280"/>
        </w:tabs>
        <w:spacing w:line="226"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D07CD4" w:rsidRDefault="00D07CD4">
      <w:pPr>
        <w:spacing w:line="32" w:lineRule="exact"/>
        <w:rPr>
          <w:rFonts w:ascii="Symbol" w:eastAsia="Symbol" w:hAnsi="Symbol" w:cs="Symbol"/>
          <w:sz w:val="24"/>
          <w:szCs w:val="24"/>
        </w:rPr>
      </w:pPr>
    </w:p>
    <w:p w:rsidR="00D07CD4" w:rsidRDefault="003E08B9" w:rsidP="003E08B9">
      <w:pPr>
        <w:tabs>
          <w:tab w:val="left" w:pos="1280"/>
        </w:tabs>
        <w:spacing w:line="230" w:lineRule="auto"/>
        <w:ind w:left="1280"/>
        <w:jc w:val="both"/>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D07CD4" w:rsidRDefault="00D07CD4">
      <w:pPr>
        <w:spacing w:line="15" w:lineRule="exact"/>
        <w:rPr>
          <w:sz w:val="20"/>
          <w:szCs w:val="20"/>
        </w:rPr>
      </w:pPr>
    </w:p>
    <w:p w:rsidR="00D07CD4" w:rsidRDefault="00A01115">
      <w:pPr>
        <w:spacing w:line="237" w:lineRule="auto"/>
        <w:ind w:firstLine="567"/>
        <w:jc w:val="both"/>
        <w:rPr>
          <w:sz w:val="20"/>
          <w:szCs w:val="20"/>
        </w:rPr>
      </w:pPr>
      <w:r>
        <w:rPr>
          <w:rFonts w:eastAsia="Times New Roman"/>
          <w:sz w:val="24"/>
          <w:szCs w:val="24"/>
        </w:rPr>
        <w:t xml:space="preserve">2.6. Педагогическим работникам необходимо принимать необходимые меры по обеспечению безопасности и конфиденциальности информации, за несанкционированное </w:t>
      </w:r>
      <w:r>
        <w:rPr>
          <w:rFonts w:eastAsia="Times New Roman"/>
          <w:sz w:val="24"/>
          <w:szCs w:val="24"/>
        </w:rPr>
        <w:lastRenderedPageBreak/>
        <w:t>разглашение которой они несут ответственность или которая стала им известна в связи с исполнением своих должностных обязанностей.</w:t>
      </w:r>
    </w:p>
    <w:p w:rsidR="00D07CD4" w:rsidRDefault="00D07CD4">
      <w:pPr>
        <w:spacing w:line="14" w:lineRule="exact"/>
        <w:rPr>
          <w:sz w:val="20"/>
          <w:szCs w:val="20"/>
        </w:rPr>
      </w:pPr>
    </w:p>
    <w:p w:rsidR="00D07CD4" w:rsidRDefault="00A01115">
      <w:pPr>
        <w:spacing w:line="234" w:lineRule="auto"/>
        <w:ind w:right="20" w:firstLine="567"/>
        <w:jc w:val="both"/>
        <w:rPr>
          <w:sz w:val="20"/>
          <w:szCs w:val="20"/>
        </w:rPr>
      </w:pPr>
      <w:r>
        <w:rPr>
          <w:rFonts w:eastAsia="Times New Roman"/>
          <w:sz w:val="24"/>
          <w:szCs w:val="24"/>
        </w:rPr>
        <w:t>2.7. 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w:t>
      </w:r>
    </w:p>
    <w:p w:rsidR="00D07CD4" w:rsidRDefault="00D07CD4">
      <w:pPr>
        <w:spacing w:line="14" w:lineRule="exact"/>
        <w:rPr>
          <w:sz w:val="20"/>
          <w:szCs w:val="20"/>
        </w:rPr>
      </w:pPr>
    </w:p>
    <w:p w:rsidR="00D07CD4" w:rsidRDefault="00A01115">
      <w:pPr>
        <w:spacing w:line="234" w:lineRule="auto"/>
        <w:ind w:firstLine="567"/>
        <w:jc w:val="both"/>
        <w:rPr>
          <w:sz w:val="20"/>
          <w:szCs w:val="20"/>
        </w:rPr>
      </w:pPr>
      <w:r>
        <w:rPr>
          <w:rFonts w:eastAsia="Times New Roman"/>
          <w:sz w:val="24"/>
          <w:szCs w:val="24"/>
        </w:rPr>
        <w:t>2.8. При разрешении конфликтной ситуации, возникшей между педагогическими работниками, приоритетным является учет интересов Учреждения в целом.</w:t>
      </w:r>
    </w:p>
    <w:p w:rsidR="00D07CD4" w:rsidRDefault="00D07CD4">
      <w:pPr>
        <w:spacing w:line="14" w:lineRule="exact"/>
        <w:rPr>
          <w:sz w:val="20"/>
          <w:szCs w:val="20"/>
        </w:rPr>
      </w:pPr>
    </w:p>
    <w:p w:rsidR="00D07CD4" w:rsidRDefault="006900B7">
      <w:pPr>
        <w:spacing w:line="236" w:lineRule="auto"/>
        <w:ind w:firstLine="567"/>
        <w:jc w:val="both"/>
        <w:rPr>
          <w:sz w:val="20"/>
          <w:szCs w:val="20"/>
        </w:rPr>
      </w:pPr>
      <w:r>
        <w:rPr>
          <w:rFonts w:eastAsia="Times New Roman"/>
          <w:sz w:val="24"/>
          <w:szCs w:val="24"/>
        </w:rPr>
        <w:t>2.9</w:t>
      </w:r>
      <w:r w:rsidR="00A01115">
        <w:rPr>
          <w:rFonts w:eastAsia="Times New Roman"/>
          <w:sz w:val="24"/>
          <w:szCs w:val="24"/>
        </w:rPr>
        <w:t>. Если педагогический работник не уверен в том, как действовать в сложной этической ситуации, он имеет право обратиться в Комиссию Учреждения по профессиональной этике за разъяснением, в котором ему не может быть отказано.</w:t>
      </w:r>
    </w:p>
    <w:p w:rsidR="00D07CD4" w:rsidRDefault="00D07CD4">
      <w:pPr>
        <w:spacing w:line="283" w:lineRule="exact"/>
        <w:rPr>
          <w:sz w:val="20"/>
          <w:szCs w:val="20"/>
        </w:rPr>
      </w:pPr>
    </w:p>
    <w:p w:rsidR="00D07CD4" w:rsidRDefault="00A01115">
      <w:pPr>
        <w:numPr>
          <w:ilvl w:val="0"/>
          <w:numId w:val="9"/>
        </w:numPr>
        <w:tabs>
          <w:tab w:val="left" w:pos="1800"/>
        </w:tabs>
        <w:ind w:left="1800" w:hanging="244"/>
        <w:rPr>
          <w:rFonts w:eastAsia="Times New Roman"/>
          <w:b/>
          <w:bCs/>
          <w:sz w:val="24"/>
          <w:szCs w:val="24"/>
        </w:rPr>
      </w:pPr>
      <w:r>
        <w:rPr>
          <w:rFonts w:eastAsia="Times New Roman"/>
          <w:b/>
          <w:bCs/>
          <w:sz w:val="24"/>
          <w:szCs w:val="24"/>
        </w:rPr>
        <w:t>Обязательства педагогических работников перед учащимися</w:t>
      </w:r>
      <w:r w:rsidR="003E08B9">
        <w:rPr>
          <w:rFonts w:eastAsia="Times New Roman"/>
          <w:b/>
          <w:bCs/>
          <w:sz w:val="24"/>
          <w:szCs w:val="24"/>
        </w:rPr>
        <w:t>.</w:t>
      </w:r>
    </w:p>
    <w:p w:rsidR="00D07CD4" w:rsidRDefault="00D07CD4">
      <w:pPr>
        <w:spacing w:line="271" w:lineRule="exact"/>
        <w:rPr>
          <w:sz w:val="20"/>
          <w:szCs w:val="20"/>
        </w:rPr>
      </w:pPr>
    </w:p>
    <w:p w:rsidR="00D07CD4" w:rsidRDefault="00A01115">
      <w:pPr>
        <w:rPr>
          <w:sz w:val="20"/>
          <w:szCs w:val="20"/>
        </w:rPr>
      </w:pPr>
      <w:r>
        <w:rPr>
          <w:rFonts w:eastAsia="Times New Roman"/>
          <w:sz w:val="24"/>
          <w:szCs w:val="24"/>
        </w:rPr>
        <w:t>3.1. Педагогические работники в процессе взаимодействия с учащимися:</w:t>
      </w:r>
    </w:p>
    <w:p w:rsidR="00D07CD4" w:rsidRDefault="00D07CD4">
      <w:pPr>
        <w:spacing w:line="31" w:lineRule="exact"/>
        <w:rPr>
          <w:sz w:val="20"/>
          <w:szCs w:val="20"/>
        </w:rPr>
      </w:pPr>
    </w:p>
    <w:p w:rsidR="00D07CD4" w:rsidRDefault="003E08B9" w:rsidP="003E08B9">
      <w:pPr>
        <w:tabs>
          <w:tab w:val="left" w:pos="1280"/>
        </w:tabs>
        <w:spacing w:line="226"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признают уникальность, индивидуальность и определенные личные потребности каждого;</w:t>
      </w:r>
    </w:p>
    <w:p w:rsidR="00D07CD4" w:rsidRDefault="00D07CD4">
      <w:pPr>
        <w:spacing w:line="1" w:lineRule="exact"/>
        <w:rPr>
          <w:rFonts w:ascii="Symbol" w:eastAsia="Symbol" w:hAnsi="Symbol" w:cs="Symbol"/>
          <w:sz w:val="24"/>
          <w:szCs w:val="24"/>
        </w:rPr>
      </w:pPr>
    </w:p>
    <w:p w:rsidR="00D07CD4" w:rsidRDefault="003E08B9" w:rsidP="003E08B9">
      <w:pPr>
        <w:tabs>
          <w:tab w:val="left" w:pos="1280"/>
        </w:tabs>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сами выбирают подходящий стиль общения, основанный на взаимном уважении;</w:t>
      </w:r>
    </w:p>
    <w:p w:rsidR="00D07CD4" w:rsidRDefault="00D07CD4">
      <w:pPr>
        <w:spacing w:line="29" w:lineRule="exact"/>
        <w:rPr>
          <w:rFonts w:ascii="Symbol" w:eastAsia="Symbol" w:hAnsi="Symbol" w:cs="Symbol"/>
          <w:sz w:val="24"/>
          <w:szCs w:val="24"/>
        </w:rPr>
      </w:pPr>
    </w:p>
    <w:p w:rsidR="00D07CD4" w:rsidRDefault="003E08B9" w:rsidP="003E08B9">
      <w:pPr>
        <w:tabs>
          <w:tab w:val="left" w:pos="1280"/>
        </w:tabs>
        <w:spacing w:line="226"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стараются обеспечить поддержку каждому для наилучшего раскрытия и применения его потенциала;</w:t>
      </w:r>
    </w:p>
    <w:p w:rsidR="00D07CD4" w:rsidRDefault="00D07CD4">
      <w:pPr>
        <w:spacing w:line="1" w:lineRule="exact"/>
        <w:rPr>
          <w:rFonts w:ascii="Symbol" w:eastAsia="Symbol" w:hAnsi="Symbol" w:cs="Symbol"/>
          <w:sz w:val="24"/>
          <w:szCs w:val="24"/>
        </w:rPr>
      </w:pPr>
    </w:p>
    <w:p w:rsidR="00D07CD4" w:rsidRDefault="003E08B9" w:rsidP="003E08B9">
      <w:pPr>
        <w:tabs>
          <w:tab w:val="left" w:pos="1280"/>
        </w:tabs>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выбирают  такие  методы  работы,  которые  поощряют  в   учащихся  развитие</w:t>
      </w:r>
    </w:p>
    <w:p w:rsidR="00D07CD4" w:rsidRDefault="00D07CD4">
      <w:pPr>
        <w:spacing w:line="9" w:lineRule="exact"/>
        <w:rPr>
          <w:rFonts w:ascii="Symbol" w:eastAsia="Symbol" w:hAnsi="Symbol" w:cs="Symbol"/>
          <w:sz w:val="24"/>
          <w:szCs w:val="24"/>
        </w:rPr>
      </w:pPr>
    </w:p>
    <w:p w:rsidR="00D07CD4" w:rsidRDefault="00A01115">
      <w:pPr>
        <w:spacing w:line="234" w:lineRule="auto"/>
        <w:ind w:left="1280"/>
        <w:rPr>
          <w:rFonts w:ascii="Symbol" w:eastAsia="Symbol" w:hAnsi="Symbol" w:cs="Symbol"/>
          <w:sz w:val="24"/>
          <w:szCs w:val="24"/>
        </w:rPr>
      </w:pPr>
      <w:r>
        <w:rPr>
          <w:rFonts w:eastAsia="Times New Roman"/>
          <w:sz w:val="24"/>
          <w:szCs w:val="24"/>
        </w:rPr>
        <w:t>самостоятельности, инициативности, ответственности, самоконтроля, самовоспитания, желания сотрудничать и помогать другим;</w:t>
      </w:r>
    </w:p>
    <w:p w:rsidR="00D07CD4" w:rsidRDefault="00D07CD4">
      <w:pPr>
        <w:spacing w:line="33" w:lineRule="exact"/>
        <w:rPr>
          <w:rFonts w:ascii="Symbol" w:eastAsia="Symbol" w:hAnsi="Symbol" w:cs="Symbol"/>
          <w:sz w:val="24"/>
          <w:szCs w:val="24"/>
        </w:rPr>
      </w:pPr>
    </w:p>
    <w:p w:rsidR="00D07CD4" w:rsidRDefault="003E08B9" w:rsidP="003E08B9">
      <w:pPr>
        <w:tabs>
          <w:tab w:val="left" w:pos="1280"/>
        </w:tabs>
        <w:spacing w:line="231" w:lineRule="auto"/>
        <w:ind w:left="1280"/>
        <w:jc w:val="both"/>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при оценке поведе</w:t>
      </w:r>
      <w:r>
        <w:rPr>
          <w:rFonts w:eastAsia="Times New Roman"/>
          <w:sz w:val="24"/>
          <w:szCs w:val="24"/>
        </w:rPr>
        <w:t>ния и достижений учащихся стреми</w:t>
      </w:r>
      <w:r w:rsidR="00A01115">
        <w:rPr>
          <w:rFonts w:eastAsia="Times New Roman"/>
          <w:sz w:val="24"/>
          <w:szCs w:val="24"/>
        </w:rPr>
        <w:t>тся укреплять их самоуважение и веру в свои силы, показывать возможности совершенствования, повышать мотивацию обучения;</w:t>
      </w:r>
    </w:p>
    <w:p w:rsidR="00D07CD4" w:rsidRDefault="00D07CD4">
      <w:pPr>
        <w:spacing w:line="2" w:lineRule="exact"/>
        <w:rPr>
          <w:rFonts w:ascii="Symbol" w:eastAsia="Symbol" w:hAnsi="Symbol" w:cs="Symbol"/>
          <w:sz w:val="24"/>
          <w:szCs w:val="24"/>
        </w:rPr>
      </w:pPr>
    </w:p>
    <w:p w:rsidR="00D07CD4" w:rsidRDefault="003E08B9" w:rsidP="003E08B9">
      <w:pPr>
        <w:tabs>
          <w:tab w:val="left" w:pos="1280"/>
        </w:tabs>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проявляют толерантность;</w:t>
      </w:r>
    </w:p>
    <w:p w:rsidR="00D07CD4" w:rsidRDefault="00D07CD4">
      <w:pPr>
        <w:spacing w:line="29" w:lineRule="exact"/>
        <w:rPr>
          <w:rFonts w:ascii="Symbol" w:eastAsia="Symbol" w:hAnsi="Symbol" w:cs="Symbol"/>
          <w:sz w:val="24"/>
          <w:szCs w:val="24"/>
        </w:rPr>
      </w:pPr>
    </w:p>
    <w:p w:rsidR="00D07CD4" w:rsidRDefault="003E08B9" w:rsidP="003E08B9">
      <w:pPr>
        <w:tabs>
          <w:tab w:val="left" w:pos="1280"/>
        </w:tabs>
        <w:spacing w:line="226" w:lineRule="auto"/>
        <w:ind w:left="1280" w:right="2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защищают их интересы и благосостояние и прилагают все усилия для того, чтобы защитить их от физического и (или) психологического насилия;</w:t>
      </w:r>
    </w:p>
    <w:p w:rsidR="00D07CD4" w:rsidRDefault="00D07CD4">
      <w:pPr>
        <w:spacing w:line="32" w:lineRule="exact"/>
        <w:rPr>
          <w:rFonts w:ascii="Symbol" w:eastAsia="Symbol" w:hAnsi="Symbol" w:cs="Symbol"/>
          <w:sz w:val="24"/>
          <w:szCs w:val="24"/>
        </w:rPr>
      </w:pPr>
    </w:p>
    <w:p w:rsidR="00D07CD4" w:rsidRDefault="003E08B9" w:rsidP="003E08B9">
      <w:pPr>
        <w:tabs>
          <w:tab w:val="left" w:pos="1280"/>
        </w:tabs>
        <w:spacing w:line="226"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принимают всевозможные меры, чтобы уберечь их от сексуального домогательства и (или) насилия;</w:t>
      </w:r>
    </w:p>
    <w:p w:rsidR="00D07CD4" w:rsidRDefault="00D07CD4">
      <w:pPr>
        <w:spacing w:line="32" w:lineRule="exact"/>
        <w:rPr>
          <w:rFonts w:ascii="Symbol" w:eastAsia="Symbol" w:hAnsi="Symbol" w:cs="Symbol"/>
          <w:sz w:val="24"/>
          <w:szCs w:val="24"/>
        </w:rPr>
      </w:pPr>
    </w:p>
    <w:p w:rsidR="00D07CD4" w:rsidRDefault="003E08B9" w:rsidP="003E08B9">
      <w:pPr>
        <w:tabs>
          <w:tab w:val="left" w:pos="1280"/>
        </w:tabs>
        <w:spacing w:line="226"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осуществляют должную заботу и обеспечивают конфиденциальность во всех делах, затрагивающих их интересы;</w:t>
      </w:r>
    </w:p>
    <w:p w:rsidR="00D07CD4" w:rsidRDefault="00D07CD4">
      <w:pPr>
        <w:spacing w:line="1" w:lineRule="exact"/>
        <w:rPr>
          <w:rFonts w:ascii="Symbol" w:eastAsia="Symbol" w:hAnsi="Symbol" w:cs="Symbol"/>
          <w:sz w:val="24"/>
          <w:szCs w:val="24"/>
        </w:rPr>
      </w:pPr>
    </w:p>
    <w:p w:rsidR="00D07CD4" w:rsidRDefault="003E08B9" w:rsidP="003E08B9">
      <w:pPr>
        <w:tabs>
          <w:tab w:val="left" w:pos="1280"/>
        </w:tabs>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прививают им ценности, созвучные с международными стандартами прав человека;</w:t>
      </w:r>
    </w:p>
    <w:p w:rsidR="00D07CD4" w:rsidRDefault="00D07CD4">
      <w:pPr>
        <w:spacing w:line="29" w:lineRule="exact"/>
        <w:rPr>
          <w:rFonts w:ascii="Symbol" w:eastAsia="Symbol" w:hAnsi="Symbol" w:cs="Symbol"/>
          <w:sz w:val="24"/>
          <w:szCs w:val="24"/>
        </w:rPr>
      </w:pPr>
    </w:p>
    <w:p w:rsidR="00D07CD4" w:rsidRDefault="003E08B9" w:rsidP="003E08B9">
      <w:pPr>
        <w:tabs>
          <w:tab w:val="left" w:pos="1280"/>
        </w:tabs>
        <w:spacing w:line="227"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вселяют в них чувство того, что они являются частью взаимно посвященного общества, где есть место для каждого;</w:t>
      </w:r>
    </w:p>
    <w:p w:rsidR="00D07CD4" w:rsidRDefault="00D07CD4">
      <w:pPr>
        <w:spacing w:line="2" w:lineRule="exact"/>
        <w:rPr>
          <w:rFonts w:ascii="Symbol" w:eastAsia="Symbol" w:hAnsi="Symbol" w:cs="Symbol"/>
          <w:sz w:val="24"/>
          <w:szCs w:val="24"/>
        </w:rPr>
      </w:pPr>
    </w:p>
    <w:p w:rsidR="00D07CD4" w:rsidRDefault="003E08B9" w:rsidP="003E08B9">
      <w:pPr>
        <w:tabs>
          <w:tab w:val="left" w:pos="1280"/>
        </w:tabs>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стремятся стать для них положительным примером;</w:t>
      </w:r>
    </w:p>
    <w:p w:rsidR="00D07CD4" w:rsidRDefault="00D07CD4">
      <w:pPr>
        <w:spacing w:line="29" w:lineRule="exact"/>
        <w:rPr>
          <w:rFonts w:ascii="Symbol" w:eastAsia="Symbol" w:hAnsi="Symbol" w:cs="Symbol"/>
          <w:sz w:val="24"/>
          <w:szCs w:val="24"/>
        </w:rPr>
      </w:pPr>
    </w:p>
    <w:p w:rsidR="00D07CD4" w:rsidRDefault="003E08B9" w:rsidP="003E08B9">
      <w:pPr>
        <w:tabs>
          <w:tab w:val="left" w:pos="1280"/>
        </w:tabs>
        <w:spacing w:line="226"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применяют свою власть с соблюдением законодательных и моральных норм и состраданием;</w:t>
      </w:r>
    </w:p>
    <w:p w:rsidR="00D07CD4" w:rsidRDefault="00D07CD4">
      <w:pPr>
        <w:spacing w:line="32" w:lineRule="exact"/>
        <w:rPr>
          <w:rFonts w:ascii="Symbol" w:eastAsia="Symbol" w:hAnsi="Symbol" w:cs="Symbol"/>
          <w:sz w:val="24"/>
          <w:szCs w:val="24"/>
        </w:rPr>
      </w:pPr>
    </w:p>
    <w:p w:rsidR="00D07CD4" w:rsidRDefault="003E08B9" w:rsidP="003E08B9">
      <w:pPr>
        <w:tabs>
          <w:tab w:val="left" w:pos="1280"/>
        </w:tabs>
        <w:spacing w:line="226"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гарантируют, что особые отношения между ними не будут никогда использованы как идеологический или религиозный инструмент.</w:t>
      </w:r>
    </w:p>
    <w:p w:rsidR="00D07CD4" w:rsidRDefault="00D07CD4">
      <w:pPr>
        <w:spacing w:line="200" w:lineRule="exact"/>
        <w:rPr>
          <w:sz w:val="20"/>
          <w:szCs w:val="20"/>
        </w:rPr>
      </w:pPr>
    </w:p>
    <w:p w:rsidR="00D07CD4" w:rsidRDefault="00D07CD4">
      <w:pPr>
        <w:spacing w:line="244" w:lineRule="exact"/>
        <w:rPr>
          <w:sz w:val="20"/>
          <w:szCs w:val="20"/>
        </w:rPr>
      </w:pPr>
    </w:p>
    <w:p w:rsidR="00D07CD4" w:rsidRDefault="00A01115">
      <w:pPr>
        <w:spacing w:line="234" w:lineRule="auto"/>
        <w:ind w:right="20"/>
        <w:rPr>
          <w:sz w:val="20"/>
          <w:szCs w:val="20"/>
        </w:rPr>
      </w:pPr>
      <w:r>
        <w:rPr>
          <w:rFonts w:eastAsia="Times New Roman"/>
          <w:sz w:val="24"/>
          <w:szCs w:val="24"/>
        </w:rPr>
        <w:t>3.2. В процессе взаимодействия с учащимися педагогические работники обязаны воздерживаться от:</w:t>
      </w:r>
    </w:p>
    <w:p w:rsidR="00D07CD4" w:rsidRDefault="00D07CD4">
      <w:pPr>
        <w:spacing w:line="3" w:lineRule="exact"/>
        <w:rPr>
          <w:sz w:val="20"/>
          <w:szCs w:val="20"/>
        </w:rPr>
      </w:pPr>
    </w:p>
    <w:p w:rsidR="00D07CD4" w:rsidRDefault="003E08B9" w:rsidP="003E08B9">
      <w:pPr>
        <w:tabs>
          <w:tab w:val="left" w:pos="1280"/>
        </w:tabs>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навязывания им своих взглядов, убеждений и предпочтений;</w:t>
      </w:r>
    </w:p>
    <w:p w:rsidR="00D07CD4" w:rsidRDefault="00D07CD4">
      <w:pPr>
        <w:spacing w:line="1" w:lineRule="exact"/>
        <w:rPr>
          <w:rFonts w:ascii="Symbol" w:eastAsia="Symbol" w:hAnsi="Symbol" w:cs="Symbol"/>
          <w:sz w:val="24"/>
          <w:szCs w:val="24"/>
        </w:rPr>
      </w:pPr>
    </w:p>
    <w:p w:rsidR="00D07CD4" w:rsidRDefault="003E08B9" w:rsidP="003E08B9">
      <w:pPr>
        <w:tabs>
          <w:tab w:val="left" w:pos="1280"/>
        </w:tabs>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 xml:space="preserve">оценки их личности и личности их </w:t>
      </w:r>
      <w:r>
        <w:rPr>
          <w:rFonts w:eastAsia="Times New Roman"/>
          <w:sz w:val="24"/>
          <w:szCs w:val="24"/>
        </w:rPr>
        <w:t>родителей (</w:t>
      </w:r>
      <w:r w:rsidR="00A01115">
        <w:rPr>
          <w:rFonts w:eastAsia="Times New Roman"/>
          <w:sz w:val="24"/>
          <w:szCs w:val="24"/>
        </w:rPr>
        <w:t>законных представителей</w:t>
      </w:r>
      <w:r>
        <w:rPr>
          <w:rFonts w:eastAsia="Times New Roman"/>
          <w:sz w:val="24"/>
          <w:szCs w:val="24"/>
        </w:rPr>
        <w:t>) несовершеннолетних учащихся</w:t>
      </w:r>
      <w:proofErr w:type="gramStart"/>
      <w:r>
        <w:rPr>
          <w:rFonts w:eastAsia="Times New Roman"/>
          <w:sz w:val="24"/>
          <w:szCs w:val="24"/>
        </w:rPr>
        <w:t xml:space="preserve"> </w:t>
      </w:r>
      <w:r w:rsidR="00A01115">
        <w:rPr>
          <w:rFonts w:eastAsia="Times New Roman"/>
          <w:sz w:val="24"/>
          <w:szCs w:val="24"/>
        </w:rPr>
        <w:t>;</w:t>
      </w:r>
      <w:proofErr w:type="gramEnd"/>
    </w:p>
    <w:p w:rsidR="00D07CD4" w:rsidRDefault="003E08B9" w:rsidP="003E08B9">
      <w:pPr>
        <w:tabs>
          <w:tab w:val="left" w:pos="1280"/>
        </w:tabs>
        <w:spacing w:line="239"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предвзятой и необъективной оценки их деятельности и поступков;</w:t>
      </w:r>
    </w:p>
    <w:p w:rsidR="00D07CD4" w:rsidRDefault="003E08B9" w:rsidP="003E08B9">
      <w:pPr>
        <w:tabs>
          <w:tab w:val="left" w:pos="1280"/>
        </w:tabs>
        <w:spacing w:line="239"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 xml:space="preserve">предвзятой и необъективной оценки действий </w:t>
      </w:r>
      <w:r>
        <w:rPr>
          <w:rFonts w:eastAsia="Times New Roman"/>
          <w:sz w:val="24"/>
          <w:szCs w:val="24"/>
        </w:rPr>
        <w:t xml:space="preserve">их родителей (законных </w:t>
      </w:r>
      <w:r w:rsidR="00A01115">
        <w:rPr>
          <w:rFonts w:eastAsia="Times New Roman"/>
          <w:sz w:val="24"/>
          <w:szCs w:val="24"/>
        </w:rPr>
        <w:t>представителей</w:t>
      </w:r>
      <w:r>
        <w:rPr>
          <w:rFonts w:eastAsia="Times New Roman"/>
          <w:sz w:val="24"/>
          <w:szCs w:val="24"/>
        </w:rPr>
        <w:t xml:space="preserve">) несовершеннолетних </w:t>
      </w:r>
      <w:r w:rsidR="00A01115">
        <w:rPr>
          <w:rFonts w:eastAsia="Times New Roman"/>
          <w:sz w:val="24"/>
          <w:szCs w:val="24"/>
        </w:rPr>
        <w:t>учащихся;</w:t>
      </w:r>
    </w:p>
    <w:p w:rsidR="00D07CD4" w:rsidRDefault="00D07CD4">
      <w:pPr>
        <w:spacing w:line="29" w:lineRule="exact"/>
        <w:rPr>
          <w:rFonts w:ascii="Symbol" w:eastAsia="Symbol" w:hAnsi="Symbol" w:cs="Symbol"/>
          <w:sz w:val="24"/>
          <w:szCs w:val="24"/>
        </w:rPr>
      </w:pPr>
    </w:p>
    <w:p w:rsidR="00D07CD4" w:rsidRDefault="003E08B9" w:rsidP="003E08B9">
      <w:pPr>
        <w:tabs>
          <w:tab w:val="left" w:pos="1280"/>
        </w:tabs>
        <w:spacing w:line="233" w:lineRule="auto"/>
        <w:ind w:left="1280"/>
        <w:jc w:val="both"/>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отказа от объяснения сложного материала, ссылаясь на личностные и психологические недостатки учащихся, а также из-за отсутствия времени для объяснения (при действительном отсутствии времени необходимо оговорить время консультации, удобное для обеих сторон);</w:t>
      </w:r>
    </w:p>
    <w:p w:rsidR="00D07CD4" w:rsidRDefault="00D07CD4">
      <w:pPr>
        <w:spacing w:line="31" w:lineRule="exact"/>
        <w:rPr>
          <w:rFonts w:ascii="Symbol" w:eastAsia="Symbol" w:hAnsi="Symbol" w:cs="Symbol"/>
          <w:sz w:val="24"/>
          <w:szCs w:val="24"/>
        </w:rPr>
      </w:pPr>
    </w:p>
    <w:p w:rsidR="00D07CD4" w:rsidRDefault="003E08B9" w:rsidP="003E08B9">
      <w:pPr>
        <w:tabs>
          <w:tab w:val="left" w:pos="1280"/>
        </w:tabs>
        <w:spacing w:line="226" w:lineRule="auto"/>
        <w:ind w:left="1280"/>
        <w:rPr>
          <w:rFonts w:ascii="Symbol" w:eastAsia="Symbol" w:hAnsi="Symbol" w:cs="Symbol"/>
          <w:sz w:val="24"/>
          <w:szCs w:val="24"/>
        </w:rPr>
      </w:pPr>
      <w:r>
        <w:rPr>
          <w:rFonts w:eastAsia="Times New Roman"/>
          <w:sz w:val="24"/>
          <w:szCs w:val="24"/>
        </w:rPr>
        <w:lastRenderedPageBreak/>
        <w:t xml:space="preserve">- </w:t>
      </w:r>
      <w:r w:rsidR="00A01115">
        <w:rPr>
          <w:rFonts w:eastAsia="Times New Roman"/>
          <w:sz w:val="24"/>
          <w:szCs w:val="24"/>
        </w:rPr>
        <w:t>требовать дополнительную плату за образовательные услуги (консультации, подготовку к олимпиадам и т.п.);</w:t>
      </w:r>
    </w:p>
    <w:p w:rsidR="00D07CD4" w:rsidRDefault="00D07CD4">
      <w:pPr>
        <w:spacing w:line="1" w:lineRule="exact"/>
        <w:rPr>
          <w:rFonts w:ascii="Symbol" w:eastAsia="Symbol" w:hAnsi="Symbol" w:cs="Symbol"/>
          <w:sz w:val="24"/>
          <w:szCs w:val="24"/>
        </w:rPr>
      </w:pPr>
    </w:p>
    <w:p w:rsidR="00D07CD4" w:rsidRDefault="003E08B9" w:rsidP="003E08B9">
      <w:pPr>
        <w:tabs>
          <w:tab w:val="left" w:pos="1280"/>
        </w:tabs>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проводить на учебных занятиях явную политическую или религиозную агитацию;</w:t>
      </w:r>
    </w:p>
    <w:p w:rsidR="00D07CD4" w:rsidRDefault="00D07CD4">
      <w:pPr>
        <w:spacing w:line="31" w:lineRule="exact"/>
        <w:rPr>
          <w:rFonts w:ascii="Symbol" w:eastAsia="Symbol" w:hAnsi="Symbol" w:cs="Symbol"/>
          <w:sz w:val="24"/>
          <w:szCs w:val="24"/>
        </w:rPr>
      </w:pPr>
    </w:p>
    <w:p w:rsidR="00D07CD4" w:rsidRDefault="003E08B9" w:rsidP="003E08B9">
      <w:pPr>
        <w:tabs>
          <w:tab w:val="left" w:pos="1280"/>
        </w:tabs>
        <w:spacing w:line="226" w:lineRule="auto"/>
        <w:ind w:left="1280" w:right="2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употреблять алкогольные напитки накануне и во время исполнения должностных обязанностей;</w:t>
      </w:r>
    </w:p>
    <w:p w:rsidR="00D07CD4" w:rsidRDefault="00D07CD4">
      <w:pPr>
        <w:spacing w:line="1" w:lineRule="exact"/>
        <w:rPr>
          <w:rFonts w:ascii="Symbol" w:eastAsia="Symbol" w:hAnsi="Symbol" w:cs="Symbol"/>
          <w:sz w:val="24"/>
          <w:szCs w:val="24"/>
        </w:rPr>
      </w:pPr>
    </w:p>
    <w:p w:rsidR="00D07CD4" w:rsidRDefault="003E08B9" w:rsidP="003E08B9">
      <w:pPr>
        <w:tabs>
          <w:tab w:val="left" w:pos="1280"/>
        </w:tabs>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курить в помещениях и на территории Учреждения.</w:t>
      </w:r>
    </w:p>
    <w:p w:rsidR="00D07CD4" w:rsidRDefault="00D07CD4">
      <w:pPr>
        <w:spacing w:line="291" w:lineRule="exact"/>
        <w:rPr>
          <w:sz w:val="20"/>
          <w:szCs w:val="20"/>
        </w:rPr>
      </w:pPr>
    </w:p>
    <w:p w:rsidR="00434932" w:rsidRDefault="00434932" w:rsidP="00434932">
      <w:pPr>
        <w:tabs>
          <w:tab w:val="left" w:pos="2433"/>
        </w:tabs>
        <w:spacing w:line="234" w:lineRule="auto"/>
        <w:ind w:right="940"/>
        <w:rPr>
          <w:rFonts w:eastAsia="Times New Roman"/>
          <w:b/>
          <w:bCs/>
          <w:sz w:val="24"/>
          <w:szCs w:val="24"/>
        </w:rPr>
      </w:pPr>
      <w:r>
        <w:rPr>
          <w:rFonts w:eastAsia="Times New Roman"/>
          <w:b/>
          <w:bCs/>
          <w:sz w:val="24"/>
          <w:szCs w:val="24"/>
        </w:rPr>
        <w:t xml:space="preserve">           4. </w:t>
      </w:r>
      <w:r w:rsidR="00A01115">
        <w:rPr>
          <w:rFonts w:eastAsia="Times New Roman"/>
          <w:b/>
          <w:bCs/>
          <w:sz w:val="24"/>
          <w:szCs w:val="24"/>
        </w:rPr>
        <w:t xml:space="preserve">Обязательства педагогических работников перед </w:t>
      </w:r>
      <w:r>
        <w:rPr>
          <w:rFonts w:eastAsia="Times New Roman"/>
          <w:b/>
          <w:bCs/>
          <w:sz w:val="24"/>
          <w:szCs w:val="24"/>
        </w:rPr>
        <w:t>родителями (</w:t>
      </w:r>
      <w:r w:rsidR="00A01115">
        <w:rPr>
          <w:rFonts w:eastAsia="Times New Roman"/>
          <w:b/>
          <w:bCs/>
          <w:sz w:val="24"/>
          <w:szCs w:val="24"/>
        </w:rPr>
        <w:t xml:space="preserve">законными </w:t>
      </w:r>
    </w:p>
    <w:p w:rsidR="00D07CD4" w:rsidRDefault="00434932" w:rsidP="00434932">
      <w:pPr>
        <w:tabs>
          <w:tab w:val="left" w:pos="2433"/>
        </w:tabs>
        <w:spacing w:line="234" w:lineRule="auto"/>
        <w:ind w:right="940"/>
        <w:rPr>
          <w:rFonts w:eastAsia="Times New Roman"/>
          <w:b/>
          <w:bCs/>
          <w:sz w:val="24"/>
          <w:szCs w:val="24"/>
        </w:rPr>
      </w:pPr>
      <w:r>
        <w:rPr>
          <w:rFonts w:eastAsia="Times New Roman"/>
          <w:b/>
          <w:bCs/>
          <w:sz w:val="24"/>
          <w:szCs w:val="24"/>
        </w:rPr>
        <w:t xml:space="preserve">                                          </w:t>
      </w:r>
      <w:r w:rsidR="00A01115">
        <w:rPr>
          <w:rFonts w:eastAsia="Times New Roman"/>
          <w:b/>
          <w:bCs/>
          <w:sz w:val="24"/>
          <w:szCs w:val="24"/>
        </w:rPr>
        <w:t>представителями</w:t>
      </w:r>
      <w:r>
        <w:rPr>
          <w:rFonts w:eastAsia="Times New Roman"/>
          <w:b/>
          <w:bCs/>
          <w:sz w:val="24"/>
          <w:szCs w:val="24"/>
        </w:rPr>
        <w:t xml:space="preserve">) несовершеннолетних </w:t>
      </w:r>
      <w:r w:rsidR="00A01115">
        <w:rPr>
          <w:rFonts w:eastAsia="Times New Roman"/>
          <w:b/>
          <w:bCs/>
          <w:sz w:val="24"/>
          <w:szCs w:val="24"/>
        </w:rPr>
        <w:t xml:space="preserve"> учащихся</w:t>
      </w:r>
      <w:r>
        <w:rPr>
          <w:rFonts w:eastAsia="Times New Roman"/>
          <w:b/>
          <w:bCs/>
          <w:sz w:val="24"/>
          <w:szCs w:val="24"/>
        </w:rPr>
        <w:t>.</w:t>
      </w:r>
    </w:p>
    <w:p w:rsidR="00D07CD4" w:rsidRDefault="00D07CD4" w:rsidP="00434932">
      <w:pPr>
        <w:spacing w:line="285" w:lineRule="exact"/>
        <w:jc w:val="center"/>
        <w:rPr>
          <w:sz w:val="20"/>
          <w:szCs w:val="20"/>
        </w:rPr>
      </w:pPr>
    </w:p>
    <w:p w:rsidR="00D07CD4" w:rsidRDefault="00A01115">
      <w:pPr>
        <w:spacing w:line="236" w:lineRule="auto"/>
        <w:jc w:val="both"/>
        <w:rPr>
          <w:sz w:val="20"/>
          <w:szCs w:val="20"/>
        </w:rPr>
      </w:pPr>
      <w:r>
        <w:rPr>
          <w:rFonts w:eastAsia="Times New Roman"/>
          <w:sz w:val="24"/>
          <w:szCs w:val="24"/>
        </w:rPr>
        <w:t>4.1. Педагогические работники должны быть ограждены от излишнего или неоправданного вмешательства</w:t>
      </w:r>
      <w:r w:rsidR="00434932">
        <w:rPr>
          <w:rFonts w:eastAsia="Times New Roman"/>
          <w:sz w:val="24"/>
          <w:szCs w:val="24"/>
        </w:rPr>
        <w:t xml:space="preserve"> родителей  </w:t>
      </w:r>
      <w:r w:rsidR="00D42BBD">
        <w:rPr>
          <w:rFonts w:eastAsia="Times New Roman"/>
          <w:sz w:val="24"/>
          <w:szCs w:val="24"/>
        </w:rPr>
        <w:t>(</w:t>
      </w:r>
      <w:r w:rsidR="00434932">
        <w:rPr>
          <w:rFonts w:eastAsia="Times New Roman"/>
          <w:sz w:val="24"/>
          <w:szCs w:val="24"/>
        </w:rPr>
        <w:t xml:space="preserve">законных представителей) несовершеннолетних </w:t>
      </w:r>
      <w:r>
        <w:rPr>
          <w:rFonts w:eastAsia="Times New Roman"/>
          <w:sz w:val="24"/>
          <w:szCs w:val="24"/>
        </w:rPr>
        <w:t>учащихся в вопросы, которые по своему характеру входят в их круг профессиональных обязанностей.</w:t>
      </w:r>
    </w:p>
    <w:p w:rsidR="00D07CD4" w:rsidRDefault="00D07CD4">
      <w:pPr>
        <w:spacing w:line="14" w:lineRule="exact"/>
        <w:rPr>
          <w:sz w:val="20"/>
          <w:szCs w:val="20"/>
        </w:rPr>
      </w:pPr>
    </w:p>
    <w:p w:rsidR="00D07CD4" w:rsidRDefault="00A01115">
      <w:pPr>
        <w:spacing w:line="234" w:lineRule="auto"/>
        <w:ind w:right="20"/>
        <w:jc w:val="both"/>
        <w:rPr>
          <w:sz w:val="20"/>
          <w:szCs w:val="20"/>
        </w:rPr>
      </w:pPr>
      <w:r>
        <w:rPr>
          <w:rFonts w:eastAsia="Times New Roman"/>
          <w:sz w:val="24"/>
          <w:szCs w:val="24"/>
        </w:rPr>
        <w:t xml:space="preserve">4.2. Педагогические работники в процессе взаимодействия с </w:t>
      </w:r>
      <w:r w:rsidR="00434932">
        <w:rPr>
          <w:rFonts w:eastAsia="Times New Roman"/>
          <w:sz w:val="24"/>
          <w:szCs w:val="24"/>
        </w:rPr>
        <w:t>родителями (</w:t>
      </w:r>
      <w:r>
        <w:rPr>
          <w:rFonts w:eastAsia="Times New Roman"/>
          <w:sz w:val="24"/>
          <w:szCs w:val="24"/>
        </w:rPr>
        <w:t>законными представителями</w:t>
      </w:r>
      <w:r w:rsidR="00434932">
        <w:rPr>
          <w:rFonts w:eastAsia="Times New Roman"/>
          <w:sz w:val="24"/>
          <w:szCs w:val="24"/>
        </w:rPr>
        <w:t xml:space="preserve">) несовершеннолетних </w:t>
      </w:r>
      <w:r>
        <w:rPr>
          <w:rFonts w:eastAsia="Times New Roman"/>
          <w:sz w:val="24"/>
          <w:szCs w:val="24"/>
        </w:rPr>
        <w:t xml:space="preserve"> учащихся должны:</w:t>
      </w:r>
    </w:p>
    <w:p w:rsidR="00D07CD4" w:rsidRDefault="00D07CD4">
      <w:pPr>
        <w:spacing w:line="33" w:lineRule="exact"/>
        <w:rPr>
          <w:sz w:val="20"/>
          <w:szCs w:val="20"/>
        </w:rPr>
      </w:pPr>
    </w:p>
    <w:p w:rsidR="00D07CD4" w:rsidRDefault="00434932" w:rsidP="00434932">
      <w:pPr>
        <w:tabs>
          <w:tab w:val="left" w:pos="1280"/>
        </w:tabs>
        <w:spacing w:line="233" w:lineRule="auto"/>
        <w:ind w:left="1280"/>
        <w:jc w:val="both"/>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помнить, что большинство обратившихся,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 работниках и работе Учреждения в целом;</w:t>
      </w:r>
    </w:p>
    <w:p w:rsidR="00D07CD4" w:rsidRDefault="00D07CD4">
      <w:pPr>
        <w:spacing w:line="1" w:lineRule="exact"/>
        <w:rPr>
          <w:rFonts w:ascii="Symbol" w:eastAsia="Symbol" w:hAnsi="Symbol" w:cs="Symbol"/>
          <w:sz w:val="24"/>
          <w:szCs w:val="24"/>
        </w:rPr>
      </w:pPr>
    </w:p>
    <w:p w:rsidR="00D07CD4" w:rsidRDefault="00434932" w:rsidP="00434932">
      <w:pPr>
        <w:tabs>
          <w:tab w:val="left" w:pos="1280"/>
        </w:tabs>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проявлять внимательность, тактичность, доброжелательность, желание помочь;</w:t>
      </w:r>
    </w:p>
    <w:p w:rsidR="00D07CD4" w:rsidRDefault="00D07CD4">
      <w:pPr>
        <w:spacing w:line="29" w:lineRule="exact"/>
        <w:rPr>
          <w:rFonts w:ascii="Symbol" w:eastAsia="Symbol" w:hAnsi="Symbol" w:cs="Symbol"/>
          <w:sz w:val="24"/>
          <w:szCs w:val="24"/>
        </w:rPr>
      </w:pPr>
    </w:p>
    <w:p w:rsidR="00D07CD4" w:rsidRDefault="00434932" w:rsidP="00434932">
      <w:pPr>
        <w:tabs>
          <w:tab w:val="left" w:pos="1280"/>
        </w:tabs>
        <w:spacing w:line="226"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выслушивать объяснения или вопросы внимательно, не перебивая говорящего, проявляя доброжелательность и уважение к собеседнику;</w:t>
      </w:r>
    </w:p>
    <w:p w:rsidR="00D07CD4" w:rsidRDefault="00D07CD4">
      <w:pPr>
        <w:spacing w:line="32" w:lineRule="exact"/>
        <w:rPr>
          <w:rFonts w:ascii="Symbol" w:eastAsia="Symbol" w:hAnsi="Symbol" w:cs="Symbol"/>
          <w:sz w:val="24"/>
          <w:szCs w:val="24"/>
        </w:rPr>
      </w:pPr>
    </w:p>
    <w:p w:rsidR="00D07CD4" w:rsidRDefault="00434932" w:rsidP="00434932">
      <w:pPr>
        <w:tabs>
          <w:tab w:val="left" w:pos="1280"/>
        </w:tabs>
        <w:spacing w:line="226"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относиться почтительно к людям преклонного возраста, ветеранам, инвалидам, оказывать им необходимую помощь;</w:t>
      </w:r>
    </w:p>
    <w:p w:rsidR="00D07CD4" w:rsidRDefault="00D07CD4">
      <w:pPr>
        <w:spacing w:line="32" w:lineRule="exact"/>
        <w:rPr>
          <w:rFonts w:ascii="Symbol" w:eastAsia="Symbol" w:hAnsi="Symbol" w:cs="Symbol"/>
          <w:sz w:val="24"/>
          <w:szCs w:val="24"/>
        </w:rPr>
      </w:pPr>
    </w:p>
    <w:p w:rsidR="00D07CD4" w:rsidRDefault="00434932" w:rsidP="00434932">
      <w:pPr>
        <w:tabs>
          <w:tab w:val="left" w:pos="1280"/>
        </w:tabs>
        <w:spacing w:line="227"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высказываться в корректной и убедительной форме; если требуется, спокойно, без раздражения повторять и разъяснять смысл сказанного;</w:t>
      </w:r>
    </w:p>
    <w:p w:rsidR="00D07CD4" w:rsidRDefault="00D07CD4">
      <w:pPr>
        <w:spacing w:line="1" w:lineRule="exact"/>
        <w:rPr>
          <w:rFonts w:ascii="Symbol" w:eastAsia="Symbol" w:hAnsi="Symbol" w:cs="Symbol"/>
          <w:sz w:val="24"/>
          <w:szCs w:val="24"/>
        </w:rPr>
      </w:pPr>
    </w:p>
    <w:p w:rsidR="00D07CD4" w:rsidRDefault="00434932" w:rsidP="00434932">
      <w:pPr>
        <w:tabs>
          <w:tab w:val="left" w:pos="1280"/>
        </w:tabs>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начинать общение с приветствия;</w:t>
      </w:r>
    </w:p>
    <w:p w:rsidR="00D07CD4" w:rsidRDefault="00D07CD4">
      <w:pPr>
        <w:spacing w:line="29" w:lineRule="exact"/>
        <w:rPr>
          <w:rFonts w:ascii="Symbol" w:eastAsia="Symbol" w:hAnsi="Symbol" w:cs="Symbol"/>
          <w:sz w:val="24"/>
          <w:szCs w:val="24"/>
        </w:rPr>
      </w:pPr>
    </w:p>
    <w:p w:rsidR="00D07CD4" w:rsidRDefault="00434932" w:rsidP="00434932">
      <w:pPr>
        <w:tabs>
          <w:tab w:val="left" w:pos="1280"/>
        </w:tabs>
        <w:spacing w:line="226" w:lineRule="auto"/>
        <w:ind w:left="1280" w:right="2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выслушать обращение и уяснить суть изложенной проблемы, при необходимости в корректной форме задать уточняющие вопросы;</w:t>
      </w:r>
    </w:p>
    <w:p w:rsidR="00D07CD4" w:rsidRDefault="00D07CD4">
      <w:pPr>
        <w:spacing w:line="32" w:lineRule="exact"/>
        <w:rPr>
          <w:rFonts w:ascii="Symbol" w:eastAsia="Symbol" w:hAnsi="Symbol" w:cs="Symbol"/>
          <w:sz w:val="24"/>
          <w:szCs w:val="24"/>
        </w:rPr>
      </w:pPr>
    </w:p>
    <w:p w:rsidR="00D07CD4" w:rsidRDefault="00434932" w:rsidP="00434932">
      <w:pPr>
        <w:tabs>
          <w:tab w:val="left" w:pos="1280"/>
        </w:tabs>
        <w:spacing w:line="226"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разъяснить при необходимости требования действующего законодательства и локальных нормативных актов по обсуждаемому вопросу;</w:t>
      </w:r>
    </w:p>
    <w:p w:rsidR="00D07CD4" w:rsidRDefault="00D07CD4">
      <w:pPr>
        <w:spacing w:line="32" w:lineRule="exact"/>
        <w:rPr>
          <w:rFonts w:ascii="Symbol" w:eastAsia="Symbol" w:hAnsi="Symbol" w:cs="Symbol"/>
          <w:sz w:val="24"/>
          <w:szCs w:val="24"/>
        </w:rPr>
      </w:pPr>
    </w:p>
    <w:p w:rsidR="00D07CD4" w:rsidRDefault="00434932" w:rsidP="00434932">
      <w:pPr>
        <w:tabs>
          <w:tab w:val="left" w:pos="1280"/>
        </w:tabs>
        <w:spacing w:line="226"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принять решение по существу обращения (при недостатке полномочий сообщить координаты полномочного лица).</w:t>
      </w:r>
    </w:p>
    <w:p w:rsidR="00D07CD4" w:rsidRDefault="00D07CD4">
      <w:pPr>
        <w:spacing w:line="13" w:lineRule="exact"/>
        <w:rPr>
          <w:sz w:val="20"/>
          <w:szCs w:val="20"/>
        </w:rPr>
      </w:pPr>
    </w:p>
    <w:p w:rsidR="00D07CD4" w:rsidRDefault="00A01115">
      <w:pPr>
        <w:spacing w:line="234" w:lineRule="auto"/>
        <w:rPr>
          <w:sz w:val="20"/>
          <w:szCs w:val="20"/>
        </w:rPr>
      </w:pPr>
      <w:r>
        <w:rPr>
          <w:rFonts w:eastAsia="Times New Roman"/>
          <w:sz w:val="24"/>
          <w:szCs w:val="24"/>
        </w:rPr>
        <w:t xml:space="preserve">4.3. В процессе взаимодействия с </w:t>
      </w:r>
      <w:r w:rsidR="00434932">
        <w:rPr>
          <w:rFonts w:eastAsia="Times New Roman"/>
          <w:sz w:val="24"/>
          <w:szCs w:val="24"/>
        </w:rPr>
        <w:t>родителями (</w:t>
      </w:r>
      <w:r>
        <w:rPr>
          <w:rFonts w:eastAsia="Times New Roman"/>
          <w:sz w:val="24"/>
          <w:szCs w:val="24"/>
        </w:rPr>
        <w:t>законными представителями</w:t>
      </w:r>
      <w:r w:rsidR="00434932">
        <w:rPr>
          <w:rFonts w:eastAsia="Times New Roman"/>
          <w:sz w:val="24"/>
          <w:szCs w:val="24"/>
        </w:rPr>
        <w:t xml:space="preserve">) </w:t>
      </w:r>
      <w:r w:rsidR="00D42BBD">
        <w:rPr>
          <w:rFonts w:eastAsia="Times New Roman"/>
          <w:sz w:val="24"/>
          <w:szCs w:val="24"/>
        </w:rPr>
        <w:t>н</w:t>
      </w:r>
      <w:r w:rsidR="00434932">
        <w:rPr>
          <w:rFonts w:eastAsia="Times New Roman"/>
          <w:sz w:val="24"/>
          <w:szCs w:val="24"/>
        </w:rPr>
        <w:t xml:space="preserve">есовершеннолетних </w:t>
      </w:r>
      <w:r>
        <w:rPr>
          <w:rFonts w:eastAsia="Times New Roman"/>
          <w:sz w:val="24"/>
          <w:szCs w:val="24"/>
        </w:rPr>
        <w:t>учащихся педагогические работники не должны:</w:t>
      </w:r>
    </w:p>
    <w:p w:rsidR="00D07CD4" w:rsidRDefault="00D07CD4">
      <w:pPr>
        <w:spacing w:line="3" w:lineRule="exact"/>
        <w:rPr>
          <w:sz w:val="20"/>
          <w:szCs w:val="20"/>
        </w:rPr>
      </w:pPr>
    </w:p>
    <w:p w:rsidR="00D07CD4" w:rsidRDefault="00434932" w:rsidP="00434932">
      <w:pPr>
        <w:tabs>
          <w:tab w:val="left" w:pos="1280"/>
        </w:tabs>
        <w:ind w:left="1280"/>
        <w:rPr>
          <w:rFonts w:ascii="Symbol" w:eastAsia="Symbol" w:hAnsi="Symbol" w:cs="Symbol"/>
          <w:sz w:val="24"/>
          <w:szCs w:val="24"/>
        </w:rPr>
      </w:pPr>
      <w:r>
        <w:rPr>
          <w:rFonts w:eastAsia="Times New Roman"/>
          <w:sz w:val="24"/>
          <w:szCs w:val="24"/>
        </w:rPr>
        <w:t xml:space="preserve"> -з</w:t>
      </w:r>
      <w:r w:rsidR="00A01115">
        <w:rPr>
          <w:rFonts w:eastAsia="Times New Roman"/>
          <w:sz w:val="24"/>
          <w:szCs w:val="24"/>
        </w:rPr>
        <w:t>аставлять их необоснованно долго ожидать приема;</w:t>
      </w:r>
    </w:p>
    <w:p w:rsidR="00D07CD4" w:rsidRDefault="00434932" w:rsidP="00434932">
      <w:pPr>
        <w:tabs>
          <w:tab w:val="left" w:pos="1280"/>
        </w:tabs>
        <w:spacing w:line="239"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перебивать их в грубой форме;</w:t>
      </w:r>
    </w:p>
    <w:p w:rsidR="00D07CD4" w:rsidRDefault="00D07CD4">
      <w:pPr>
        <w:spacing w:line="1" w:lineRule="exact"/>
        <w:rPr>
          <w:rFonts w:ascii="Symbol" w:eastAsia="Symbol" w:hAnsi="Symbol" w:cs="Symbol"/>
          <w:sz w:val="24"/>
          <w:szCs w:val="24"/>
        </w:rPr>
      </w:pPr>
    </w:p>
    <w:p w:rsidR="00D07CD4" w:rsidRDefault="00434932" w:rsidP="00434932">
      <w:pPr>
        <w:tabs>
          <w:tab w:val="left" w:pos="1280"/>
        </w:tabs>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проявлять раздражение и недовольство по отношению к ним;</w:t>
      </w:r>
    </w:p>
    <w:p w:rsidR="00D07CD4" w:rsidRDefault="00434932" w:rsidP="00434932">
      <w:pPr>
        <w:tabs>
          <w:tab w:val="left" w:pos="1280"/>
        </w:tabs>
        <w:spacing w:line="238"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разговаривать по телефону, игнорируя их присутствие;</w:t>
      </w:r>
    </w:p>
    <w:p w:rsidR="00D07CD4" w:rsidRDefault="00D07CD4">
      <w:pPr>
        <w:spacing w:line="80" w:lineRule="exact"/>
        <w:rPr>
          <w:sz w:val="20"/>
          <w:szCs w:val="20"/>
        </w:rPr>
      </w:pPr>
    </w:p>
    <w:p w:rsidR="00D07CD4" w:rsidRDefault="00434932" w:rsidP="00434932">
      <w:pPr>
        <w:tabs>
          <w:tab w:val="left" w:pos="1280"/>
        </w:tabs>
        <w:ind w:left="1280"/>
        <w:rPr>
          <w:rFonts w:ascii="Symbol" w:eastAsia="Symbol" w:hAnsi="Symbol" w:cs="Symbol"/>
          <w:sz w:val="24"/>
          <w:szCs w:val="24"/>
        </w:rPr>
      </w:pPr>
      <w:r>
        <w:rPr>
          <w:rFonts w:eastAsia="Times New Roman"/>
          <w:sz w:val="24"/>
          <w:szCs w:val="24"/>
        </w:rPr>
        <w:t>- разглашать высказанное учащим</w:t>
      </w:r>
      <w:r w:rsidR="00A01115">
        <w:rPr>
          <w:rFonts w:eastAsia="Times New Roman"/>
          <w:sz w:val="24"/>
          <w:szCs w:val="24"/>
        </w:rPr>
        <w:t xml:space="preserve">ся мнение о своих </w:t>
      </w:r>
      <w:r>
        <w:rPr>
          <w:rFonts w:eastAsia="Times New Roman"/>
          <w:sz w:val="24"/>
          <w:szCs w:val="24"/>
        </w:rPr>
        <w:t>родителях (</w:t>
      </w:r>
      <w:r w:rsidR="00A01115">
        <w:rPr>
          <w:rFonts w:eastAsia="Times New Roman"/>
          <w:sz w:val="24"/>
          <w:szCs w:val="24"/>
        </w:rPr>
        <w:t>законных представителях</w:t>
      </w:r>
      <w:r>
        <w:rPr>
          <w:rFonts w:eastAsia="Times New Roman"/>
          <w:sz w:val="24"/>
          <w:szCs w:val="24"/>
        </w:rPr>
        <w:t>) несовершеннолетних учащихся;</w:t>
      </w:r>
    </w:p>
    <w:p w:rsidR="00D07CD4" w:rsidRDefault="00D07CD4">
      <w:pPr>
        <w:spacing w:line="31" w:lineRule="exact"/>
        <w:rPr>
          <w:rFonts w:ascii="Symbol" w:eastAsia="Symbol" w:hAnsi="Symbol" w:cs="Symbol"/>
          <w:sz w:val="24"/>
          <w:szCs w:val="24"/>
        </w:rPr>
      </w:pPr>
    </w:p>
    <w:p w:rsidR="00D07CD4" w:rsidRDefault="00434932" w:rsidP="00434932">
      <w:pPr>
        <w:tabs>
          <w:tab w:val="left" w:pos="1280"/>
        </w:tabs>
        <w:spacing w:line="226"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 xml:space="preserve">переносить свое отношение к </w:t>
      </w:r>
      <w:r>
        <w:rPr>
          <w:rFonts w:eastAsia="Times New Roman"/>
          <w:sz w:val="24"/>
          <w:szCs w:val="24"/>
        </w:rPr>
        <w:t>родителям (</w:t>
      </w:r>
      <w:r w:rsidR="00A01115">
        <w:rPr>
          <w:rFonts w:eastAsia="Times New Roman"/>
          <w:sz w:val="24"/>
          <w:szCs w:val="24"/>
        </w:rPr>
        <w:t>законным представителям</w:t>
      </w:r>
      <w:r>
        <w:rPr>
          <w:rFonts w:eastAsia="Times New Roman"/>
          <w:sz w:val="24"/>
          <w:szCs w:val="24"/>
        </w:rPr>
        <w:t xml:space="preserve">) </w:t>
      </w:r>
      <w:r w:rsidR="00A01115">
        <w:rPr>
          <w:rFonts w:eastAsia="Times New Roman"/>
          <w:sz w:val="24"/>
          <w:szCs w:val="24"/>
        </w:rPr>
        <w:t>учащихся на оценку личности и достижений их детей.</w:t>
      </w:r>
    </w:p>
    <w:p w:rsidR="00D07CD4" w:rsidRDefault="00D07CD4">
      <w:pPr>
        <w:spacing w:line="13" w:lineRule="exact"/>
        <w:rPr>
          <w:sz w:val="20"/>
          <w:szCs w:val="20"/>
        </w:rPr>
      </w:pPr>
    </w:p>
    <w:p w:rsidR="00D07CD4" w:rsidRDefault="00A01115">
      <w:pPr>
        <w:spacing w:line="236" w:lineRule="auto"/>
        <w:jc w:val="both"/>
        <w:rPr>
          <w:sz w:val="20"/>
          <w:szCs w:val="20"/>
        </w:rPr>
      </w:pPr>
      <w:r>
        <w:rPr>
          <w:rFonts w:eastAsia="Times New Roman"/>
          <w:sz w:val="24"/>
          <w:szCs w:val="24"/>
        </w:rPr>
        <w:t>4.4. Прилагать все усилия, чтобы поощрить</w:t>
      </w:r>
      <w:r w:rsidR="00434932">
        <w:rPr>
          <w:rFonts w:eastAsia="Times New Roman"/>
          <w:sz w:val="24"/>
          <w:szCs w:val="24"/>
        </w:rPr>
        <w:t xml:space="preserve"> родителей (</w:t>
      </w:r>
      <w:r>
        <w:rPr>
          <w:rFonts w:eastAsia="Times New Roman"/>
          <w:sz w:val="24"/>
          <w:szCs w:val="24"/>
        </w:rPr>
        <w:t>законных представителей</w:t>
      </w:r>
      <w:r w:rsidR="00434932">
        <w:rPr>
          <w:rFonts w:eastAsia="Times New Roman"/>
          <w:sz w:val="24"/>
          <w:szCs w:val="24"/>
        </w:rPr>
        <w:t>) учащихся,  активно участвовавших</w:t>
      </w:r>
      <w:r>
        <w:rPr>
          <w:rFonts w:eastAsia="Times New Roman"/>
          <w:sz w:val="24"/>
          <w:szCs w:val="24"/>
        </w:rPr>
        <w:t xml:space="preserve"> в образовании их ребенка и поддерживать тем самым процесс обучения, гарантируя выбор самой оптимальной и подходящей для их ребенка формы работы.</w:t>
      </w:r>
    </w:p>
    <w:p w:rsidR="00D07CD4" w:rsidRDefault="00D07CD4">
      <w:pPr>
        <w:spacing w:line="14" w:lineRule="exact"/>
        <w:rPr>
          <w:sz w:val="20"/>
          <w:szCs w:val="20"/>
        </w:rPr>
      </w:pPr>
    </w:p>
    <w:p w:rsidR="00D07CD4" w:rsidRDefault="00A01115">
      <w:pPr>
        <w:spacing w:line="234" w:lineRule="auto"/>
        <w:jc w:val="both"/>
        <w:rPr>
          <w:sz w:val="20"/>
          <w:szCs w:val="20"/>
        </w:rPr>
      </w:pPr>
      <w:r>
        <w:rPr>
          <w:rFonts w:eastAsia="Times New Roman"/>
          <w:sz w:val="24"/>
          <w:szCs w:val="24"/>
        </w:rPr>
        <w:t>4.5.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p>
    <w:p w:rsidR="00D07CD4" w:rsidRDefault="00D07CD4">
      <w:pPr>
        <w:spacing w:line="14" w:lineRule="exact"/>
        <w:rPr>
          <w:sz w:val="20"/>
          <w:szCs w:val="20"/>
        </w:rPr>
      </w:pPr>
    </w:p>
    <w:p w:rsidR="00D07CD4" w:rsidRDefault="00A01115">
      <w:pPr>
        <w:spacing w:line="236" w:lineRule="auto"/>
        <w:jc w:val="both"/>
        <w:rPr>
          <w:rFonts w:eastAsia="Times New Roman"/>
          <w:sz w:val="24"/>
          <w:szCs w:val="24"/>
        </w:rPr>
      </w:pPr>
      <w:r>
        <w:rPr>
          <w:rFonts w:eastAsia="Times New Roman"/>
          <w:sz w:val="24"/>
          <w:szCs w:val="24"/>
        </w:rPr>
        <w:t>4.6. В случае конфликтного поведения со стороны</w:t>
      </w:r>
      <w:r w:rsidR="00174CE8">
        <w:rPr>
          <w:rFonts w:eastAsia="Times New Roman"/>
          <w:sz w:val="24"/>
          <w:szCs w:val="24"/>
        </w:rPr>
        <w:t xml:space="preserve"> родителя (</w:t>
      </w:r>
      <w:r>
        <w:rPr>
          <w:rFonts w:eastAsia="Times New Roman"/>
          <w:sz w:val="24"/>
          <w:szCs w:val="24"/>
        </w:rPr>
        <w:t>законного представителя</w:t>
      </w:r>
      <w:r w:rsidR="00174CE8">
        <w:rPr>
          <w:rFonts w:eastAsia="Times New Roman"/>
          <w:sz w:val="24"/>
          <w:szCs w:val="24"/>
        </w:rPr>
        <w:t xml:space="preserve">) </w:t>
      </w:r>
      <w:r>
        <w:rPr>
          <w:rFonts w:eastAsia="Times New Roman"/>
          <w:sz w:val="24"/>
          <w:szCs w:val="24"/>
        </w:rPr>
        <w:t>учащегося необходимо принять меры для того, чтобы снять его эмоциональное напряжение, а затем спокойно разъяснить ему порядок решения вопроса.</w:t>
      </w:r>
    </w:p>
    <w:p w:rsidR="00F71D2A" w:rsidRDefault="00F71D2A">
      <w:pPr>
        <w:spacing w:line="236" w:lineRule="auto"/>
        <w:jc w:val="both"/>
        <w:rPr>
          <w:sz w:val="20"/>
          <w:szCs w:val="20"/>
        </w:rPr>
      </w:pPr>
    </w:p>
    <w:p w:rsidR="00D07CD4" w:rsidRDefault="00D07CD4">
      <w:pPr>
        <w:spacing w:line="285" w:lineRule="exact"/>
        <w:rPr>
          <w:sz w:val="20"/>
          <w:szCs w:val="20"/>
        </w:rPr>
      </w:pPr>
    </w:p>
    <w:p w:rsidR="00D07CD4" w:rsidRDefault="00A01115">
      <w:pPr>
        <w:numPr>
          <w:ilvl w:val="0"/>
          <w:numId w:val="16"/>
        </w:numPr>
        <w:tabs>
          <w:tab w:val="left" w:pos="1520"/>
        </w:tabs>
        <w:ind w:left="1520" w:hanging="249"/>
        <w:rPr>
          <w:rFonts w:eastAsia="Times New Roman"/>
          <w:b/>
          <w:bCs/>
          <w:sz w:val="24"/>
          <w:szCs w:val="24"/>
        </w:rPr>
      </w:pPr>
      <w:r>
        <w:rPr>
          <w:rFonts w:eastAsia="Times New Roman"/>
          <w:b/>
          <w:bCs/>
          <w:sz w:val="24"/>
          <w:szCs w:val="24"/>
        </w:rPr>
        <w:lastRenderedPageBreak/>
        <w:t>Обязательства педагогических работников перед коллегами</w:t>
      </w:r>
      <w:r w:rsidR="00174CE8">
        <w:rPr>
          <w:rFonts w:eastAsia="Times New Roman"/>
          <w:b/>
          <w:bCs/>
          <w:sz w:val="24"/>
          <w:szCs w:val="24"/>
        </w:rPr>
        <w:t>.</w:t>
      </w:r>
    </w:p>
    <w:p w:rsidR="00D07CD4" w:rsidRDefault="00D07CD4">
      <w:pPr>
        <w:spacing w:line="233" w:lineRule="exact"/>
        <w:rPr>
          <w:sz w:val="20"/>
          <w:szCs w:val="20"/>
        </w:rPr>
      </w:pPr>
    </w:p>
    <w:p w:rsidR="00D07CD4" w:rsidRDefault="00A01115">
      <w:pPr>
        <w:rPr>
          <w:sz w:val="20"/>
          <w:szCs w:val="20"/>
        </w:rPr>
      </w:pPr>
      <w:r>
        <w:rPr>
          <w:rFonts w:eastAsia="Times New Roman"/>
          <w:sz w:val="24"/>
          <w:szCs w:val="24"/>
        </w:rPr>
        <w:t>5.1. Педагогические работники в процессе взаимодействия с коллегами:</w:t>
      </w:r>
    </w:p>
    <w:p w:rsidR="00D07CD4" w:rsidRDefault="00D07CD4">
      <w:pPr>
        <w:spacing w:line="31" w:lineRule="exact"/>
        <w:rPr>
          <w:sz w:val="20"/>
          <w:szCs w:val="20"/>
        </w:rPr>
      </w:pPr>
    </w:p>
    <w:p w:rsidR="00D07CD4" w:rsidRDefault="00174CE8" w:rsidP="00174CE8">
      <w:pPr>
        <w:tabs>
          <w:tab w:val="left" w:pos="1280"/>
        </w:tabs>
        <w:spacing w:line="230" w:lineRule="auto"/>
        <w:ind w:left="1280"/>
        <w:jc w:val="both"/>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w:t>
      </w:r>
    </w:p>
    <w:p w:rsidR="00D07CD4" w:rsidRDefault="00D07CD4">
      <w:pPr>
        <w:spacing w:line="34" w:lineRule="exact"/>
        <w:rPr>
          <w:rFonts w:ascii="Symbol" w:eastAsia="Symbol" w:hAnsi="Symbol" w:cs="Symbol"/>
          <w:sz w:val="24"/>
          <w:szCs w:val="24"/>
        </w:rPr>
      </w:pPr>
    </w:p>
    <w:p w:rsidR="00D07CD4" w:rsidRDefault="00174CE8" w:rsidP="00174CE8">
      <w:pPr>
        <w:tabs>
          <w:tab w:val="left" w:pos="1280"/>
        </w:tabs>
        <w:spacing w:line="227" w:lineRule="auto"/>
        <w:ind w:left="1280" w:right="2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 xml:space="preserve">помогают им в процессе взаимного оценивания, предусмотренного действующим законодательством и локальными </w:t>
      </w:r>
      <w:r>
        <w:rPr>
          <w:rFonts w:eastAsia="Times New Roman"/>
          <w:sz w:val="24"/>
          <w:szCs w:val="24"/>
        </w:rPr>
        <w:t xml:space="preserve">нормативными </w:t>
      </w:r>
      <w:r w:rsidR="00A01115">
        <w:rPr>
          <w:rFonts w:eastAsia="Times New Roman"/>
          <w:sz w:val="24"/>
          <w:szCs w:val="24"/>
        </w:rPr>
        <w:t>актами Учреждения;</w:t>
      </w:r>
    </w:p>
    <w:p w:rsidR="00D07CD4" w:rsidRDefault="00D07CD4">
      <w:pPr>
        <w:spacing w:line="1" w:lineRule="exact"/>
        <w:rPr>
          <w:rFonts w:ascii="Symbol" w:eastAsia="Symbol" w:hAnsi="Symbol" w:cs="Symbol"/>
          <w:sz w:val="24"/>
          <w:szCs w:val="24"/>
        </w:rPr>
      </w:pPr>
    </w:p>
    <w:p w:rsidR="00D07CD4" w:rsidRDefault="00174CE8" w:rsidP="00174CE8">
      <w:pPr>
        <w:tabs>
          <w:tab w:val="left" w:pos="1280"/>
        </w:tabs>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поддерживают и продвигают их интересы.</w:t>
      </w:r>
    </w:p>
    <w:p w:rsidR="00D07CD4" w:rsidRDefault="00D07CD4">
      <w:pPr>
        <w:spacing w:line="10" w:lineRule="exact"/>
        <w:rPr>
          <w:sz w:val="20"/>
          <w:szCs w:val="20"/>
        </w:rPr>
      </w:pPr>
    </w:p>
    <w:p w:rsidR="00D07CD4" w:rsidRDefault="00A01115">
      <w:pPr>
        <w:spacing w:line="234" w:lineRule="auto"/>
        <w:ind w:right="20"/>
        <w:rPr>
          <w:sz w:val="20"/>
          <w:szCs w:val="20"/>
        </w:rPr>
      </w:pPr>
      <w:r>
        <w:rPr>
          <w:rFonts w:eastAsia="Times New Roman"/>
          <w:sz w:val="24"/>
          <w:szCs w:val="24"/>
        </w:rPr>
        <w:t>5.2. В процессе взаимодействия с коллегами педагогические работники обязаны воздерживаться от:</w:t>
      </w:r>
    </w:p>
    <w:p w:rsidR="00D07CD4" w:rsidRDefault="00D07CD4">
      <w:pPr>
        <w:spacing w:line="33" w:lineRule="exact"/>
        <w:rPr>
          <w:sz w:val="20"/>
          <w:szCs w:val="20"/>
        </w:rPr>
      </w:pPr>
    </w:p>
    <w:p w:rsidR="00D07CD4" w:rsidRDefault="00174CE8" w:rsidP="00174CE8">
      <w:pPr>
        <w:tabs>
          <w:tab w:val="left" w:pos="1280"/>
        </w:tabs>
        <w:spacing w:line="226"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пренебрежительных отзывов о работе других педагогических работников или проведения необоснованного сравнения их работы со своей;</w:t>
      </w:r>
    </w:p>
    <w:p w:rsidR="00D07CD4" w:rsidRDefault="00D07CD4">
      <w:pPr>
        <w:spacing w:line="1" w:lineRule="exact"/>
        <w:rPr>
          <w:rFonts w:ascii="Symbol" w:eastAsia="Symbol" w:hAnsi="Symbol" w:cs="Symbol"/>
          <w:sz w:val="24"/>
          <w:szCs w:val="24"/>
        </w:rPr>
      </w:pPr>
    </w:p>
    <w:p w:rsidR="00D07CD4" w:rsidRDefault="00174CE8" w:rsidP="00174CE8">
      <w:pPr>
        <w:tabs>
          <w:tab w:val="left" w:pos="1280"/>
        </w:tabs>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предвзятого и необъективного отношения к коллегам;</w:t>
      </w:r>
    </w:p>
    <w:p w:rsidR="00D07CD4" w:rsidRDefault="00174CE8" w:rsidP="00174CE8">
      <w:pPr>
        <w:tabs>
          <w:tab w:val="left" w:pos="1280"/>
        </w:tabs>
        <w:spacing w:line="239"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обсуждения их недостатков и личной жизни.</w:t>
      </w:r>
    </w:p>
    <w:p w:rsidR="00D07CD4" w:rsidRDefault="00D07CD4">
      <w:pPr>
        <w:spacing w:line="278" w:lineRule="exact"/>
        <w:rPr>
          <w:rFonts w:ascii="Symbol" w:eastAsia="Symbol" w:hAnsi="Symbol" w:cs="Symbol"/>
          <w:sz w:val="24"/>
          <w:szCs w:val="24"/>
        </w:rPr>
      </w:pPr>
    </w:p>
    <w:p w:rsidR="00D07CD4" w:rsidRDefault="00A01115">
      <w:pPr>
        <w:numPr>
          <w:ilvl w:val="0"/>
          <w:numId w:val="18"/>
        </w:numPr>
        <w:tabs>
          <w:tab w:val="left" w:pos="800"/>
        </w:tabs>
        <w:ind w:left="800" w:hanging="237"/>
        <w:rPr>
          <w:rFonts w:eastAsia="Times New Roman"/>
          <w:b/>
          <w:bCs/>
          <w:sz w:val="24"/>
          <w:szCs w:val="24"/>
        </w:rPr>
      </w:pPr>
      <w:r>
        <w:rPr>
          <w:rFonts w:eastAsia="Times New Roman"/>
          <w:b/>
          <w:bCs/>
          <w:sz w:val="24"/>
          <w:szCs w:val="24"/>
        </w:rPr>
        <w:t>Обязательства педагогических работников перед администрацией Учреждения</w:t>
      </w:r>
      <w:r w:rsidR="00174CE8">
        <w:rPr>
          <w:rFonts w:eastAsia="Times New Roman"/>
          <w:b/>
          <w:bCs/>
          <w:sz w:val="24"/>
          <w:szCs w:val="24"/>
        </w:rPr>
        <w:t>.</w:t>
      </w:r>
    </w:p>
    <w:p w:rsidR="00D07CD4" w:rsidRDefault="00D07CD4">
      <w:pPr>
        <w:spacing w:line="284" w:lineRule="exact"/>
        <w:rPr>
          <w:sz w:val="20"/>
          <w:szCs w:val="20"/>
        </w:rPr>
      </w:pPr>
    </w:p>
    <w:p w:rsidR="00D07CD4" w:rsidRDefault="00A01115">
      <w:pPr>
        <w:spacing w:line="236" w:lineRule="auto"/>
        <w:jc w:val="both"/>
        <w:rPr>
          <w:sz w:val="20"/>
          <w:szCs w:val="20"/>
        </w:rPr>
      </w:pPr>
      <w:r>
        <w:rPr>
          <w:rFonts w:eastAsia="Times New Roman"/>
          <w:sz w:val="24"/>
          <w:szCs w:val="24"/>
        </w:rPr>
        <w:t>6.1. Педагогические работники выполняют разумные указания администрации и имеют право подвергнуть их сомнению в порядке, установленном действующим законодательством; не допускают проявлений необоснованной критики решений и приказов администрации.</w:t>
      </w:r>
    </w:p>
    <w:p w:rsidR="00D07CD4" w:rsidRDefault="00D07CD4">
      <w:pPr>
        <w:spacing w:line="14" w:lineRule="exact"/>
        <w:rPr>
          <w:sz w:val="20"/>
          <w:szCs w:val="20"/>
        </w:rPr>
      </w:pPr>
    </w:p>
    <w:p w:rsidR="00D07CD4" w:rsidRDefault="00A01115">
      <w:pPr>
        <w:spacing w:line="234" w:lineRule="auto"/>
        <w:jc w:val="both"/>
        <w:rPr>
          <w:sz w:val="20"/>
          <w:szCs w:val="20"/>
        </w:rPr>
      </w:pPr>
      <w:r>
        <w:rPr>
          <w:rFonts w:eastAsia="Times New Roman"/>
          <w:sz w:val="24"/>
          <w:szCs w:val="24"/>
        </w:rPr>
        <w:t>6.2. В процессе взаимодействия с администрацией педагогические работники обязаны воздерживаться от заискивания перед ней, а также от проявлений грубости и агрессии.</w:t>
      </w:r>
    </w:p>
    <w:p w:rsidR="00D07CD4" w:rsidRDefault="00D07CD4">
      <w:pPr>
        <w:spacing w:line="282" w:lineRule="exact"/>
        <w:rPr>
          <w:sz w:val="20"/>
          <w:szCs w:val="20"/>
        </w:rPr>
      </w:pPr>
    </w:p>
    <w:p w:rsidR="00D07CD4" w:rsidRDefault="00A01115">
      <w:pPr>
        <w:numPr>
          <w:ilvl w:val="0"/>
          <w:numId w:val="19"/>
        </w:numPr>
        <w:tabs>
          <w:tab w:val="left" w:pos="1040"/>
        </w:tabs>
        <w:ind w:left="1040" w:hanging="244"/>
        <w:rPr>
          <w:rFonts w:eastAsia="Times New Roman"/>
          <w:b/>
          <w:bCs/>
          <w:sz w:val="24"/>
          <w:szCs w:val="24"/>
        </w:rPr>
      </w:pPr>
      <w:r>
        <w:rPr>
          <w:rFonts w:eastAsia="Times New Roman"/>
          <w:b/>
          <w:bCs/>
          <w:sz w:val="24"/>
          <w:szCs w:val="24"/>
        </w:rPr>
        <w:t>Обязательства администрации Учреждения перед педагогическими работниками</w:t>
      </w:r>
      <w:r w:rsidR="00174CE8">
        <w:rPr>
          <w:rFonts w:eastAsia="Times New Roman"/>
          <w:b/>
          <w:bCs/>
          <w:sz w:val="24"/>
          <w:szCs w:val="24"/>
        </w:rPr>
        <w:t>.</w:t>
      </w:r>
    </w:p>
    <w:p w:rsidR="00D07CD4" w:rsidRDefault="00D07CD4">
      <w:pPr>
        <w:spacing w:line="283" w:lineRule="exact"/>
        <w:rPr>
          <w:sz w:val="20"/>
          <w:szCs w:val="20"/>
        </w:rPr>
      </w:pPr>
    </w:p>
    <w:p w:rsidR="00D07CD4" w:rsidRDefault="00A01115">
      <w:pPr>
        <w:spacing w:line="236" w:lineRule="auto"/>
        <w:jc w:val="both"/>
        <w:rPr>
          <w:sz w:val="20"/>
          <w:szCs w:val="20"/>
        </w:rPr>
      </w:pPr>
      <w:r>
        <w:rPr>
          <w:rFonts w:eastAsia="Times New Roman"/>
          <w:sz w:val="24"/>
          <w:szCs w:val="24"/>
        </w:rPr>
        <w:t>7.1. Быть для других педагогических работников образцом профессионализма, безупречной репутации, способствовать формированию в Учреждении благоприятного для эффективной работы морально-психологического климата.</w:t>
      </w:r>
    </w:p>
    <w:p w:rsidR="00D07CD4" w:rsidRDefault="00D07CD4">
      <w:pPr>
        <w:spacing w:line="2" w:lineRule="exact"/>
        <w:rPr>
          <w:sz w:val="20"/>
          <w:szCs w:val="20"/>
        </w:rPr>
      </w:pPr>
    </w:p>
    <w:p w:rsidR="00D07CD4" w:rsidRDefault="00A01115">
      <w:pPr>
        <w:rPr>
          <w:sz w:val="20"/>
          <w:szCs w:val="20"/>
        </w:rPr>
      </w:pPr>
      <w:r>
        <w:rPr>
          <w:rFonts w:eastAsia="Times New Roman"/>
          <w:sz w:val="24"/>
          <w:szCs w:val="24"/>
        </w:rPr>
        <w:t>7.2. Представителям администрации следует:</w:t>
      </w:r>
    </w:p>
    <w:p w:rsidR="00D07CD4" w:rsidRDefault="00D07CD4">
      <w:pPr>
        <w:spacing w:line="1" w:lineRule="exact"/>
        <w:rPr>
          <w:sz w:val="20"/>
          <w:szCs w:val="20"/>
        </w:rPr>
      </w:pPr>
    </w:p>
    <w:p w:rsidR="00D07CD4" w:rsidRDefault="00174CE8" w:rsidP="00174CE8">
      <w:pPr>
        <w:tabs>
          <w:tab w:val="left" w:pos="1280"/>
        </w:tabs>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формировать установки на сознательное соблюдение норм настоящего Положения;</w:t>
      </w:r>
    </w:p>
    <w:p w:rsidR="00D07CD4" w:rsidRDefault="00D07CD4">
      <w:pPr>
        <w:spacing w:line="29" w:lineRule="exact"/>
        <w:rPr>
          <w:rFonts w:ascii="Symbol" w:eastAsia="Symbol" w:hAnsi="Symbol" w:cs="Symbol"/>
          <w:sz w:val="24"/>
          <w:szCs w:val="24"/>
        </w:rPr>
      </w:pPr>
    </w:p>
    <w:p w:rsidR="00D07CD4" w:rsidRDefault="00174CE8" w:rsidP="00174CE8">
      <w:pPr>
        <w:tabs>
          <w:tab w:val="left" w:pos="1280"/>
        </w:tabs>
        <w:spacing w:line="226"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быть примером неукоснительного соблюдения принципов и норм настоящего Положения;</w:t>
      </w:r>
    </w:p>
    <w:p w:rsidR="00D07CD4" w:rsidRDefault="00D07CD4">
      <w:pPr>
        <w:spacing w:line="32" w:lineRule="exact"/>
        <w:rPr>
          <w:rFonts w:ascii="Symbol" w:eastAsia="Symbol" w:hAnsi="Symbol" w:cs="Symbol"/>
          <w:sz w:val="24"/>
          <w:szCs w:val="24"/>
        </w:rPr>
      </w:pPr>
    </w:p>
    <w:p w:rsidR="00D07CD4" w:rsidRDefault="00174CE8" w:rsidP="00174CE8">
      <w:pPr>
        <w:tabs>
          <w:tab w:val="left" w:pos="1280"/>
        </w:tabs>
        <w:spacing w:line="227" w:lineRule="auto"/>
        <w:ind w:left="1280" w:right="2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пресекать интриги, слухи, сплетни, проявления нечестности, подлости, лицемерия в коллективе;</w:t>
      </w:r>
    </w:p>
    <w:p w:rsidR="00D07CD4" w:rsidRDefault="00D07CD4">
      <w:pPr>
        <w:spacing w:line="32" w:lineRule="exact"/>
        <w:rPr>
          <w:rFonts w:ascii="Symbol" w:eastAsia="Symbol" w:hAnsi="Symbol" w:cs="Symbol"/>
          <w:sz w:val="24"/>
          <w:szCs w:val="24"/>
        </w:rPr>
      </w:pPr>
    </w:p>
    <w:p w:rsidR="00174CE8" w:rsidRDefault="00174CE8" w:rsidP="00174CE8">
      <w:pPr>
        <w:tabs>
          <w:tab w:val="left" w:pos="1280"/>
        </w:tabs>
        <w:spacing w:line="226" w:lineRule="auto"/>
        <w:ind w:left="128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обеспечивать рассмотрение без промедления фактов нарушения норм профессиональной этики и принятие по ним объективных решений;</w:t>
      </w:r>
    </w:p>
    <w:p w:rsidR="00D07CD4" w:rsidRPr="00174CE8" w:rsidRDefault="00174CE8" w:rsidP="00174CE8">
      <w:pPr>
        <w:tabs>
          <w:tab w:val="left" w:pos="1280"/>
        </w:tabs>
        <w:spacing w:line="226" w:lineRule="auto"/>
        <w:ind w:left="1280"/>
        <w:rPr>
          <w:rFonts w:ascii="Symbol" w:eastAsia="Symbol" w:hAnsi="Symbol" w:cs="Symbol"/>
          <w:sz w:val="24"/>
          <w:szCs w:val="24"/>
        </w:rPr>
      </w:pPr>
      <w:r>
        <w:rPr>
          <w:rFonts w:ascii="Symbol" w:eastAsia="Symbol" w:hAnsi="Symbol" w:cs="Symbol"/>
          <w:sz w:val="24"/>
          <w:szCs w:val="24"/>
        </w:rPr>
        <w:t></w:t>
      </w:r>
      <w:r>
        <w:rPr>
          <w:rFonts w:ascii="Symbol" w:eastAsia="Symbol" w:hAnsi="Symbol" w:cs="Symbol"/>
          <w:sz w:val="24"/>
          <w:szCs w:val="24"/>
        </w:rPr>
        <w:t></w:t>
      </w:r>
      <w:r w:rsidR="00A01115">
        <w:rPr>
          <w:rFonts w:eastAsia="Times New Roman"/>
          <w:sz w:val="24"/>
          <w:szCs w:val="24"/>
        </w:rPr>
        <w:t>способствовать максимальной открытости и прозрачности деятельности Учреждения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rsidR="00D07CD4" w:rsidRDefault="00D07CD4">
      <w:pPr>
        <w:spacing w:line="30" w:lineRule="exact"/>
        <w:rPr>
          <w:sz w:val="20"/>
          <w:szCs w:val="20"/>
        </w:rPr>
      </w:pPr>
    </w:p>
    <w:p w:rsidR="00D07CD4" w:rsidRDefault="00A01115">
      <w:pPr>
        <w:ind w:left="20"/>
        <w:rPr>
          <w:sz w:val="20"/>
          <w:szCs w:val="20"/>
        </w:rPr>
      </w:pPr>
      <w:r>
        <w:rPr>
          <w:rFonts w:eastAsia="Times New Roman"/>
          <w:sz w:val="24"/>
          <w:szCs w:val="24"/>
        </w:rPr>
        <w:t>7.</w:t>
      </w:r>
      <w:r w:rsidR="006900B7">
        <w:rPr>
          <w:rFonts w:eastAsia="Times New Roman"/>
          <w:sz w:val="24"/>
          <w:szCs w:val="24"/>
        </w:rPr>
        <w:t>3</w:t>
      </w:r>
      <w:r>
        <w:rPr>
          <w:rFonts w:eastAsia="Times New Roman"/>
          <w:sz w:val="24"/>
          <w:szCs w:val="24"/>
        </w:rPr>
        <w:t>. Представитель администрации не имеет морального права:</w:t>
      </w:r>
    </w:p>
    <w:p w:rsidR="00D07CD4" w:rsidRDefault="00D07CD4">
      <w:pPr>
        <w:spacing w:line="1" w:lineRule="exact"/>
        <w:rPr>
          <w:sz w:val="20"/>
          <w:szCs w:val="20"/>
        </w:rPr>
      </w:pPr>
    </w:p>
    <w:p w:rsidR="00D07CD4" w:rsidRDefault="00174CE8" w:rsidP="00174CE8">
      <w:pPr>
        <w:tabs>
          <w:tab w:val="left" w:pos="1300"/>
        </w:tabs>
        <w:ind w:left="130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перекладывать свою ответственность на подчиненных;</w:t>
      </w:r>
    </w:p>
    <w:p w:rsidR="00D07CD4" w:rsidRDefault="00174CE8" w:rsidP="00174CE8">
      <w:pPr>
        <w:tabs>
          <w:tab w:val="left" w:pos="1300"/>
        </w:tabs>
        <w:spacing w:line="239" w:lineRule="auto"/>
        <w:ind w:left="130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использовать служебное положение в личных интересах;</w:t>
      </w:r>
    </w:p>
    <w:p w:rsidR="00D07CD4" w:rsidRDefault="00174CE8" w:rsidP="00174CE8">
      <w:pPr>
        <w:tabs>
          <w:tab w:val="left" w:pos="1300"/>
        </w:tabs>
        <w:spacing w:line="239" w:lineRule="auto"/>
        <w:ind w:left="130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проявлять формализм, чванство, высокомерие, грубость;</w:t>
      </w:r>
    </w:p>
    <w:p w:rsidR="00D07CD4" w:rsidRDefault="00174CE8" w:rsidP="00174CE8">
      <w:pPr>
        <w:tabs>
          <w:tab w:val="left" w:pos="1300"/>
        </w:tabs>
        <w:spacing w:line="239" w:lineRule="auto"/>
        <w:ind w:left="130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обсуждать с подчиненными действия вышестоящих руководителей;</w:t>
      </w:r>
    </w:p>
    <w:p w:rsidR="00D07CD4" w:rsidRDefault="00D07CD4">
      <w:pPr>
        <w:spacing w:line="29" w:lineRule="exact"/>
        <w:rPr>
          <w:rFonts w:ascii="Symbol" w:eastAsia="Symbol" w:hAnsi="Symbol" w:cs="Symbol"/>
          <w:sz w:val="24"/>
          <w:szCs w:val="24"/>
        </w:rPr>
      </w:pPr>
    </w:p>
    <w:p w:rsidR="00D07CD4" w:rsidRDefault="00174CE8" w:rsidP="00174CE8">
      <w:pPr>
        <w:tabs>
          <w:tab w:val="left" w:pos="1300"/>
        </w:tabs>
        <w:spacing w:line="226" w:lineRule="auto"/>
        <w:ind w:left="130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предоставлять покровительство, возможность карьерного роста по признакам родства, землячества, личной преданности, приятельских отношений;</w:t>
      </w:r>
    </w:p>
    <w:p w:rsidR="00D07CD4" w:rsidRDefault="00D07CD4">
      <w:pPr>
        <w:spacing w:line="32" w:lineRule="exact"/>
        <w:rPr>
          <w:rFonts w:ascii="Symbol" w:eastAsia="Symbol" w:hAnsi="Symbol" w:cs="Symbol"/>
          <w:sz w:val="24"/>
          <w:szCs w:val="24"/>
        </w:rPr>
      </w:pPr>
    </w:p>
    <w:p w:rsidR="00D07CD4" w:rsidRDefault="00174CE8" w:rsidP="00174CE8">
      <w:pPr>
        <w:tabs>
          <w:tab w:val="left" w:pos="1300"/>
        </w:tabs>
        <w:spacing w:line="231" w:lineRule="auto"/>
        <w:ind w:left="1300"/>
        <w:jc w:val="both"/>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w:t>
      </w:r>
    </w:p>
    <w:p w:rsidR="00D07CD4" w:rsidRDefault="00D07CD4">
      <w:pPr>
        <w:spacing w:line="32" w:lineRule="exact"/>
        <w:rPr>
          <w:rFonts w:ascii="Symbol" w:eastAsia="Symbol" w:hAnsi="Symbol" w:cs="Symbol"/>
          <w:sz w:val="24"/>
          <w:szCs w:val="24"/>
        </w:rPr>
      </w:pPr>
    </w:p>
    <w:p w:rsidR="00D07CD4" w:rsidRPr="00F71D2A" w:rsidRDefault="00174CE8" w:rsidP="00F71D2A">
      <w:pPr>
        <w:tabs>
          <w:tab w:val="left" w:pos="1300"/>
        </w:tabs>
        <w:spacing w:line="226" w:lineRule="auto"/>
        <w:ind w:left="1300" w:right="20"/>
        <w:rPr>
          <w:rFonts w:ascii="Symbol" w:eastAsia="Symbol" w:hAnsi="Symbol" w:cs="Symbol"/>
          <w:sz w:val="24"/>
          <w:szCs w:val="24"/>
        </w:rPr>
      </w:pPr>
      <w:r>
        <w:rPr>
          <w:rFonts w:eastAsia="Times New Roman"/>
          <w:sz w:val="24"/>
          <w:szCs w:val="24"/>
        </w:rPr>
        <w:t xml:space="preserve">- </w:t>
      </w:r>
      <w:r w:rsidR="00A01115">
        <w:rPr>
          <w:rFonts w:eastAsia="Times New Roman"/>
          <w:sz w:val="24"/>
          <w:szCs w:val="24"/>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D07CD4" w:rsidRDefault="00A01115">
      <w:pPr>
        <w:numPr>
          <w:ilvl w:val="0"/>
          <w:numId w:val="22"/>
        </w:numPr>
        <w:tabs>
          <w:tab w:val="left" w:pos="2640"/>
        </w:tabs>
        <w:ind w:left="2640" w:hanging="248"/>
        <w:rPr>
          <w:rFonts w:eastAsia="Times New Roman"/>
          <w:b/>
          <w:bCs/>
          <w:sz w:val="24"/>
          <w:szCs w:val="24"/>
        </w:rPr>
      </w:pPr>
      <w:r>
        <w:rPr>
          <w:rFonts w:eastAsia="Times New Roman"/>
          <w:b/>
          <w:bCs/>
          <w:sz w:val="24"/>
          <w:szCs w:val="24"/>
        </w:rPr>
        <w:lastRenderedPageBreak/>
        <w:t>Контроль соблюдения настоящего Положения</w:t>
      </w:r>
      <w:r w:rsidR="00174CE8">
        <w:rPr>
          <w:rFonts w:eastAsia="Times New Roman"/>
          <w:b/>
          <w:bCs/>
          <w:sz w:val="24"/>
          <w:szCs w:val="24"/>
        </w:rPr>
        <w:t>.</w:t>
      </w:r>
    </w:p>
    <w:p w:rsidR="00D07CD4" w:rsidRDefault="00D07CD4">
      <w:pPr>
        <w:spacing w:line="271" w:lineRule="exact"/>
        <w:rPr>
          <w:sz w:val="20"/>
          <w:szCs w:val="20"/>
        </w:rPr>
      </w:pPr>
    </w:p>
    <w:p w:rsidR="00D07CD4" w:rsidRDefault="00A01115">
      <w:pPr>
        <w:ind w:left="20"/>
        <w:rPr>
          <w:sz w:val="20"/>
          <w:szCs w:val="20"/>
        </w:rPr>
      </w:pPr>
      <w:r>
        <w:rPr>
          <w:rFonts w:eastAsia="Times New Roman"/>
          <w:sz w:val="24"/>
          <w:szCs w:val="24"/>
        </w:rPr>
        <w:t>8.1. Формы контроля соблюдения настоящ</w:t>
      </w:r>
      <w:r w:rsidR="00174CE8">
        <w:rPr>
          <w:rFonts w:eastAsia="Times New Roman"/>
          <w:sz w:val="24"/>
          <w:szCs w:val="24"/>
        </w:rPr>
        <w:t>его Положения устанавливает само</w:t>
      </w:r>
      <w:r>
        <w:rPr>
          <w:rFonts w:eastAsia="Times New Roman"/>
          <w:sz w:val="24"/>
          <w:szCs w:val="24"/>
        </w:rPr>
        <w:t xml:space="preserve"> Учреждение.</w:t>
      </w:r>
    </w:p>
    <w:p w:rsidR="00D07CD4" w:rsidRDefault="00D07CD4">
      <w:pPr>
        <w:spacing w:line="12" w:lineRule="exact"/>
        <w:rPr>
          <w:sz w:val="20"/>
          <w:szCs w:val="20"/>
        </w:rPr>
      </w:pPr>
    </w:p>
    <w:p w:rsidR="00D07CD4" w:rsidRDefault="00A01115">
      <w:pPr>
        <w:numPr>
          <w:ilvl w:val="0"/>
          <w:numId w:val="23"/>
        </w:numPr>
        <w:tabs>
          <w:tab w:val="left" w:pos="281"/>
        </w:tabs>
        <w:spacing w:line="234" w:lineRule="auto"/>
        <w:ind w:left="20" w:hanging="6"/>
        <w:jc w:val="both"/>
        <w:rPr>
          <w:rFonts w:eastAsia="Times New Roman"/>
          <w:sz w:val="24"/>
          <w:szCs w:val="24"/>
        </w:rPr>
      </w:pPr>
      <w:r>
        <w:rPr>
          <w:rFonts w:eastAsia="Times New Roman"/>
          <w:sz w:val="24"/>
          <w:szCs w:val="24"/>
        </w:rPr>
        <w:t>2. Для контроля соблюдения настоящего Положения, поддержки педагогических работников, оказания им консультационной помощи в вопросах профессиональной этики, а также</w:t>
      </w:r>
    </w:p>
    <w:p w:rsidR="00D07CD4" w:rsidRDefault="00D07CD4">
      <w:pPr>
        <w:spacing w:line="14" w:lineRule="exact"/>
        <w:rPr>
          <w:sz w:val="20"/>
          <w:szCs w:val="20"/>
        </w:rPr>
      </w:pPr>
    </w:p>
    <w:p w:rsidR="00D07CD4" w:rsidRDefault="00A01115">
      <w:pPr>
        <w:spacing w:line="237" w:lineRule="auto"/>
        <w:ind w:left="20"/>
        <w:jc w:val="both"/>
        <w:rPr>
          <w:sz w:val="20"/>
          <w:szCs w:val="20"/>
        </w:rPr>
      </w:pPr>
      <w:r>
        <w:rPr>
          <w:rFonts w:eastAsia="Times New Roman"/>
          <w:sz w:val="24"/>
          <w:szCs w:val="24"/>
        </w:rPr>
        <w:t>урегулирования спорных ситуаций</w:t>
      </w:r>
      <w:r w:rsidR="00174CE8">
        <w:rPr>
          <w:rFonts w:eastAsia="Times New Roman"/>
          <w:sz w:val="24"/>
          <w:szCs w:val="24"/>
        </w:rPr>
        <w:t>,</w:t>
      </w:r>
      <w:r>
        <w:rPr>
          <w:rFonts w:eastAsia="Times New Roman"/>
          <w:sz w:val="24"/>
          <w:szCs w:val="24"/>
        </w:rPr>
        <w:t xml:space="preserve"> приказом директора создается Комиссия по профессиональной этике (далее - Комиссия). В состав комиссии могут быть включены наиболее квалифицированные и авторитетные представители педагогических работников, члены Управляющего совета. Возможны также другие формы контроля.</w:t>
      </w:r>
    </w:p>
    <w:p w:rsidR="00D07CD4" w:rsidRDefault="00D07CD4">
      <w:pPr>
        <w:spacing w:line="282" w:lineRule="exact"/>
        <w:rPr>
          <w:sz w:val="20"/>
          <w:szCs w:val="20"/>
        </w:rPr>
      </w:pPr>
    </w:p>
    <w:p w:rsidR="00D07CD4" w:rsidRDefault="00A01115">
      <w:pPr>
        <w:numPr>
          <w:ilvl w:val="0"/>
          <w:numId w:val="24"/>
        </w:numPr>
        <w:tabs>
          <w:tab w:val="left" w:pos="2860"/>
        </w:tabs>
        <w:ind w:left="2860" w:hanging="237"/>
        <w:rPr>
          <w:rFonts w:eastAsia="Times New Roman"/>
          <w:b/>
          <w:bCs/>
          <w:sz w:val="24"/>
          <w:szCs w:val="24"/>
        </w:rPr>
      </w:pPr>
      <w:r>
        <w:rPr>
          <w:rFonts w:eastAsia="Times New Roman"/>
          <w:b/>
          <w:bCs/>
          <w:sz w:val="24"/>
          <w:szCs w:val="24"/>
        </w:rPr>
        <w:t>Ответственность за нарушение настоящего Положения</w:t>
      </w:r>
      <w:r w:rsidR="00174CE8">
        <w:rPr>
          <w:rFonts w:eastAsia="Times New Roman"/>
          <w:b/>
          <w:bCs/>
          <w:sz w:val="24"/>
          <w:szCs w:val="24"/>
        </w:rPr>
        <w:t>.</w:t>
      </w:r>
    </w:p>
    <w:p w:rsidR="00D07CD4" w:rsidRDefault="00D07CD4">
      <w:pPr>
        <w:spacing w:line="284" w:lineRule="exact"/>
        <w:rPr>
          <w:sz w:val="20"/>
          <w:szCs w:val="20"/>
        </w:rPr>
      </w:pPr>
    </w:p>
    <w:p w:rsidR="00D07CD4" w:rsidRDefault="00A01115">
      <w:pPr>
        <w:spacing w:line="237" w:lineRule="auto"/>
        <w:ind w:hanging="16"/>
        <w:jc w:val="both"/>
        <w:rPr>
          <w:sz w:val="20"/>
          <w:szCs w:val="20"/>
        </w:rPr>
      </w:pPr>
      <w:r>
        <w:rPr>
          <w:rFonts w:eastAsia="Times New Roman"/>
          <w:sz w:val="24"/>
          <w:szCs w:val="24"/>
        </w:rPr>
        <w:t>9.1.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w:t>
      </w:r>
    </w:p>
    <w:p w:rsidR="00D07CD4" w:rsidRDefault="00D07CD4">
      <w:pPr>
        <w:spacing w:line="200" w:lineRule="exact"/>
        <w:rPr>
          <w:sz w:val="20"/>
          <w:szCs w:val="20"/>
        </w:rPr>
      </w:pPr>
    </w:p>
    <w:p w:rsidR="00D07CD4" w:rsidRDefault="00D07CD4">
      <w:pPr>
        <w:spacing w:line="200" w:lineRule="exact"/>
        <w:rPr>
          <w:sz w:val="20"/>
          <w:szCs w:val="20"/>
        </w:rPr>
      </w:pPr>
    </w:p>
    <w:p w:rsidR="00D07CD4" w:rsidRDefault="00D07CD4">
      <w:pPr>
        <w:spacing w:line="200" w:lineRule="exact"/>
        <w:rPr>
          <w:sz w:val="20"/>
          <w:szCs w:val="20"/>
        </w:rPr>
      </w:pPr>
    </w:p>
    <w:p w:rsidR="00D07CD4" w:rsidRDefault="00D07CD4">
      <w:pPr>
        <w:spacing w:line="241" w:lineRule="exact"/>
        <w:rPr>
          <w:sz w:val="20"/>
          <w:szCs w:val="20"/>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174CE8" w:rsidRDefault="00174CE8">
      <w:pPr>
        <w:ind w:left="8380"/>
        <w:rPr>
          <w:rFonts w:eastAsia="Times New Roman"/>
          <w:sz w:val="23"/>
          <w:szCs w:val="23"/>
        </w:rPr>
      </w:pPr>
    </w:p>
    <w:p w:rsidR="00D42BBD" w:rsidRDefault="00D42BBD">
      <w:pPr>
        <w:ind w:left="8380"/>
        <w:rPr>
          <w:rFonts w:eastAsia="Times New Roman"/>
          <w:sz w:val="23"/>
          <w:szCs w:val="23"/>
        </w:rPr>
      </w:pPr>
    </w:p>
    <w:p w:rsidR="00D42BBD" w:rsidRDefault="00D42BBD">
      <w:pPr>
        <w:ind w:left="8380"/>
        <w:rPr>
          <w:rFonts w:eastAsia="Times New Roman"/>
          <w:sz w:val="23"/>
          <w:szCs w:val="23"/>
        </w:rPr>
      </w:pPr>
    </w:p>
    <w:p w:rsidR="00D42BBD" w:rsidRDefault="00D42BBD">
      <w:pPr>
        <w:ind w:left="8380"/>
        <w:rPr>
          <w:rFonts w:eastAsia="Times New Roman"/>
          <w:sz w:val="23"/>
          <w:szCs w:val="23"/>
        </w:rPr>
      </w:pPr>
    </w:p>
    <w:p w:rsidR="00D42BBD" w:rsidRDefault="00D42BBD">
      <w:pPr>
        <w:ind w:left="8380"/>
        <w:rPr>
          <w:rFonts w:eastAsia="Times New Roman"/>
          <w:sz w:val="23"/>
          <w:szCs w:val="23"/>
        </w:rPr>
      </w:pPr>
    </w:p>
    <w:p w:rsidR="00D42BBD" w:rsidRDefault="00D42BBD">
      <w:pPr>
        <w:ind w:left="8380"/>
        <w:rPr>
          <w:rFonts w:eastAsia="Times New Roman"/>
          <w:sz w:val="23"/>
          <w:szCs w:val="23"/>
        </w:rPr>
      </w:pPr>
    </w:p>
    <w:p w:rsidR="00D42BBD" w:rsidRDefault="00D42BBD">
      <w:pPr>
        <w:ind w:left="8380"/>
        <w:rPr>
          <w:rFonts w:eastAsia="Times New Roman"/>
          <w:sz w:val="23"/>
          <w:szCs w:val="23"/>
        </w:rPr>
      </w:pPr>
    </w:p>
    <w:p w:rsidR="00D42BBD" w:rsidRDefault="00D42BBD">
      <w:pPr>
        <w:ind w:left="8380"/>
        <w:rPr>
          <w:rFonts w:eastAsia="Times New Roman"/>
          <w:sz w:val="23"/>
          <w:szCs w:val="23"/>
        </w:rPr>
      </w:pPr>
    </w:p>
    <w:p w:rsidR="00D42BBD" w:rsidRDefault="00D42BBD">
      <w:pPr>
        <w:ind w:left="8380"/>
        <w:rPr>
          <w:rFonts w:eastAsia="Times New Roman"/>
          <w:sz w:val="23"/>
          <w:szCs w:val="23"/>
        </w:rPr>
      </w:pPr>
    </w:p>
    <w:p w:rsidR="00D42BBD" w:rsidRDefault="00D42BBD">
      <w:pPr>
        <w:ind w:left="8380"/>
        <w:rPr>
          <w:rFonts w:eastAsia="Times New Roman"/>
          <w:sz w:val="23"/>
          <w:szCs w:val="23"/>
        </w:rPr>
      </w:pPr>
    </w:p>
    <w:p w:rsidR="00D07CD4" w:rsidRDefault="00A01115">
      <w:pPr>
        <w:ind w:left="8380"/>
        <w:rPr>
          <w:rFonts w:eastAsia="Times New Roman"/>
          <w:sz w:val="23"/>
          <w:szCs w:val="23"/>
        </w:rPr>
      </w:pPr>
      <w:r>
        <w:rPr>
          <w:rFonts w:eastAsia="Times New Roman"/>
          <w:sz w:val="23"/>
          <w:szCs w:val="23"/>
        </w:rPr>
        <w:lastRenderedPageBreak/>
        <w:t>Приложение №1</w:t>
      </w:r>
    </w:p>
    <w:p w:rsidR="00174CE8" w:rsidRDefault="00174CE8">
      <w:pPr>
        <w:ind w:left="8380"/>
        <w:rPr>
          <w:sz w:val="20"/>
          <w:szCs w:val="20"/>
        </w:rPr>
      </w:pPr>
    </w:p>
    <w:p w:rsidR="00D07CD4" w:rsidRDefault="00D07CD4">
      <w:pPr>
        <w:spacing w:line="5" w:lineRule="exact"/>
        <w:rPr>
          <w:sz w:val="20"/>
          <w:szCs w:val="20"/>
        </w:rPr>
      </w:pPr>
    </w:p>
    <w:p w:rsidR="00D07CD4" w:rsidRDefault="00A01115">
      <w:pPr>
        <w:ind w:left="680"/>
        <w:rPr>
          <w:rFonts w:eastAsia="Times New Roman"/>
          <w:b/>
          <w:bCs/>
          <w:sz w:val="24"/>
          <w:szCs w:val="24"/>
        </w:rPr>
      </w:pPr>
      <w:r>
        <w:rPr>
          <w:rFonts w:eastAsia="Times New Roman"/>
          <w:b/>
          <w:bCs/>
          <w:sz w:val="24"/>
          <w:szCs w:val="24"/>
        </w:rPr>
        <w:t>Положение о комиссии по профессиональной этике педагогических работников</w:t>
      </w:r>
      <w:r w:rsidR="00174CE8">
        <w:rPr>
          <w:rFonts w:eastAsia="Times New Roman"/>
          <w:b/>
          <w:bCs/>
          <w:sz w:val="24"/>
          <w:szCs w:val="24"/>
        </w:rPr>
        <w:t>.</w:t>
      </w:r>
    </w:p>
    <w:p w:rsidR="00174CE8" w:rsidRDefault="00174CE8">
      <w:pPr>
        <w:ind w:left="680"/>
        <w:rPr>
          <w:sz w:val="20"/>
          <w:szCs w:val="20"/>
        </w:rPr>
      </w:pPr>
    </w:p>
    <w:p w:rsidR="00D07CD4" w:rsidRDefault="00A01115">
      <w:pPr>
        <w:numPr>
          <w:ilvl w:val="0"/>
          <w:numId w:val="25"/>
        </w:numPr>
        <w:tabs>
          <w:tab w:val="left" w:pos="4160"/>
        </w:tabs>
        <w:ind w:left="4160" w:hanging="241"/>
        <w:rPr>
          <w:rFonts w:eastAsia="Times New Roman"/>
          <w:b/>
          <w:bCs/>
          <w:sz w:val="24"/>
          <w:szCs w:val="24"/>
        </w:rPr>
      </w:pPr>
      <w:r>
        <w:rPr>
          <w:rFonts w:eastAsia="Times New Roman"/>
          <w:b/>
          <w:bCs/>
          <w:sz w:val="24"/>
          <w:szCs w:val="24"/>
        </w:rPr>
        <w:t>Общие положения</w:t>
      </w:r>
    </w:p>
    <w:p w:rsidR="00D07CD4" w:rsidRDefault="00D07CD4">
      <w:pPr>
        <w:spacing w:line="7" w:lineRule="exact"/>
        <w:rPr>
          <w:sz w:val="20"/>
          <w:szCs w:val="20"/>
        </w:rPr>
      </w:pPr>
    </w:p>
    <w:p w:rsidR="00D07CD4" w:rsidRDefault="00A01115" w:rsidP="00D42BBD">
      <w:pPr>
        <w:spacing w:line="234" w:lineRule="auto"/>
        <w:ind w:left="20" w:right="1760"/>
        <w:jc w:val="both"/>
        <w:rPr>
          <w:sz w:val="20"/>
          <w:szCs w:val="20"/>
        </w:rPr>
      </w:pPr>
      <w:r>
        <w:rPr>
          <w:rFonts w:eastAsia="Times New Roman"/>
          <w:sz w:val="24"/>
          <w:szCs w:val="24"/>
        </w:rPr>
        <w:t xml:space="preserve">1.1. Настоящее Положение разработано в соответствии с </w:t>
      </w:r>
      <w:r w:rsidR="00D42BBD">
        <w:rPr>
          <w:rFonts w:eastAsia="Times New Roman"/>
          <w:sz w:val="24"/>
          <w:szCs w:val="24"/>
        </w:rPr>
        <w:t>«</w:t>
      </w:r>
      <w:r>
        <w:rPr>
          <w:rFonts w:eastAsia="Times New Roman"/>
          <w:sz w:val="24"/>
          <w:szCs w:val="24"/>
        </w:rPr>
        <w:t>Положением о нормах профессиональной этики педагогических работников</w:t>
      </w:r>
      <w:r w:rsidR="00174CE8">
        <w:rPr>
          <w:rFonts w:eastAsia="Times New Roman"/>
          <w:sz w:val="24"/>
          <w:szCs w:val="24"/>
        </w:rPr>
        <w:t xml:space="preserve"> муниципального бюджетного общеобразовательного учреждения </w:t>
      </w:r>
      <w:r w:rsidR="00D42BBD">
        <w:rPr>
          <w:rFonts w:eastAsia="Times New Roman"/>
          <w:sz w:val="24"/>
          <w:szCs w:val="24"/>
        </w:rPr>
        <w:t xml:space="preserve"> «</w:t>
      </w:r>
      <w:proofErr w:type="spellStart"/>
      <w:r w:rsidR="00D42BBD">
        <w:rPr>
          <w:rFonts w:eastAsia="Times New Roman"/>
          <w:sz w:val="24"/>
          <w:szCs w:val="24"/>
        </w:rPr>
        <w:t>Чумайская</w:t>
      </w:r>
      <w:proofErr w:type="spellEnd"/>
      <w:r w:rsidR="00D42BBD">
        <w:rPr>
          <w:rFonts w:eastAsia="Times New Roman"/>
          <w:sz w:val="24"/>
          <w:szCs w:val="24"/>
        </w:rPr>
        <w:t xml:space="preserve"> средняя общеобразовательная школа»</w:t>
      </w:r>
      <w:r>
        <w:rPr>
          <w:rFonts w:eastAsia="Times New Roman"/>
          <w:sz w:val="24"/>
          <w:szCs w:val="24"/>
        </w:rPr>
        <w:t>.</w:t>
      </w:r>
    </w:p>
    <w:p w:rsidR="00D07CD4" w:rsidRDefault="00D07CD4" w:rsidP="00D42BBD">
      <w:pPr>
        <w:spacing w:line="14" w:lineRule="exact"/>
        <w:jc w:val="both"/>
        <w:rPr>
          <w:sz w:val="20"/>
          <w:szCs w:val="20"/>
        </w:rPr>
      </w:pPr>
    </w:p>
    <w:p w:rsidR="00D07CD4" w:rsidRDefault="00A01115" w:rsidP="00D42BBD">
      <w:pPr>
        <w:spacing w:line="236" w:lineRule="auto"/>
        <w:ind w:left="20" w:right="980"/>
        <w:jc w:val="both"/>
        <w:rPr>
          <w:sz w:val="20"/>
          <w:szCs w:val="20"/>
        </w:rPr>
      </w:pPr>
      <w:r>
        <w:rPr>
          <w:rFonts w:eastAsia="Times New Roman"/>
          <w:sz w:val="24"/>
          <w:szCs w:val="24"/>
        </w:rPr>
        <w:t>1.2. Настоящим Положением определяются принципы и процедура формирования и деятельности комиссии по профессиональной этике педагогических работников (</w:t>
      </w:r>
      <w:r w:rsidR="00174CE8">
        <w:rPr>
          <w:rFonts w:eastAsia="Times New Roman"/>
          <w:sz w:val="24"/>
          <w:szCs w:val="24"/>
        </w:rPr>
        <w:t>далее - Комиссия) МБОУ «</w:t>
      </w:r>
      <w:proofErr w:type="spellStart"/>
      <w:r w:rsidR="00D42BBD">
        <w:rPr>
          <w:rFonts w:eastAsia="Times New Roman"/>
          <w:sz w:val="24"/>
          <w:szCs w:val="24"/>
        </w:rPr>
        <w:t>Чумайская</w:t>
      </w:r>
      <w:proofErr w:type="spellEnd"/>
      <w:r w:rsidR="00D42BBD">
        <w:rPr>
          <w:rFonts w:eastAsia="Times New Roman"/>
          <w:sz w:val="24"/>
          <w:szCs w:val="24"/>
        </w:rPr>
        <w:t xml:space="preserve"> СОШ</w:t>
      </w:r>
      <w:r w:rsidR="00174CE8">
        <w:rPr>
          <w:rFonts w:eastAsia="Times New Roman"/>
          <w:sz w:val="24"/>
          <w:szCs w:val="24"/>
        </w:rPr>
        <w:t xml:space="preserve">» </w:t>
      </w:r>
      <w:proofErr w:type="gramStart"/>
      <w:r w:rsidR="00174CE8">
        <w:rPr>
          <w:rFonts w:eastAsia="Times New Roman"/>
          <w:sz w:val="24"/>
          <w:szCs w:val="24"/>
        </w:rPr>
        <w:t xml:space="preserve">( </w:t>
      </w:r>
      <w:proofErr w:type="gramEnd"/>
      <w:r w:rsidR="00174CE8">
        <w:rPr>
          <w:rFonts w:eastAsia="Times New Roman"/>
          <w:sz w:val="24"/>
          <w:szCs w:val="24"/>
        </w:rPr>
        <w:t>далее –  Учреждение</w:t>
      </w:r>
      <w:r>
        <w:rPr>
          <w:rFonts w:eastAsia="Times New Roman"/>
          <w:sz w:val="24"/>
          <w:szCs w:val="24"/>
        </w:rPr>
        <w:t>)</w:t>
      </w:r>
    </w:p>
    <w:p w:rsidR="00D07CD4" w:rsidRDefault="00D07CD4" w:rsidP="00D42BBD">
      <w:pPr>
        <w:spacing w:line="12" w:lineRule="exact"/>
        <w:jc w:val="both"/>
        <w:rPr>
          <w:sz w:val="20"/>
          <w:szCs w:val="20"/>
        </w:rPr>
      </w:pPr>
    </w:p>
    <w:p w:rsidR="00D07CD4" w:rsidRPr="00174CE8" w:rsidRDefault="00A01115" w:rsidP="00D42BBD">
      <w:pPr>
        <w:spacing w:line="236" w:lineRule="auto"/>
        <w:ind w:left="20" w:right="700"/>
        <w:jc w:val="both"/>
        <w:rPr>
          <w:sz w:val="24"/>
          <w:szCs w:val="24"/>
        </w:rPr>
      </w:pPr>
      <w:r>
        <w:rPr>
          <w:rFonts w:eastAsia="Times New Roman"/>
          <w:sz w:val="24"/>
          <w:szCs w:val="24"/>
        </w:rPr>
        <w:t>1.3. В своей деятельности Комиссия руководствуется действующим законодатель</w:t>
      </w:r>
      <w:r w:rsidR="00174CE8">
        <w:rPr>
          <w:rFonts w:eastAsia="Times New Roman"/>
          <w:sz w:val="24"/>
          <w:szCs w:val="24"/>
        </w:rPr>
        <w:t>ством об образовании, уставом Учреждения,</w:t>
      </w:r>
      <w:r>
        <w:rPr>
          <w:rFonts w:eastAsia="Times New Roman"/>
          <w:sz w:val="24"/>
          <w:szCs w:val="24"/>
        </w:rPr>
        <w:t xml:space="preserve"> </w:t>
      </w:r>
      <w:r w:rsidR="00174CE8">
        <w:rPr>
          <w:rFonts w:eastAsia="Times New Roman"/>
          <w:sz w:val="24"/>
          <w:szCs w:val="24"/>
        </w:rPr>
        <w:t>«</w:t>
      </w:r>
      <w:r>
        <w:rPr>
          <w:rFonts w:eastAsia="Times New Roman"/>
          <w:sz w:val="24"/>
          <w:szCs w:val="24"/>
        </w:rPr>
        <w:t xml:space="preserve">Положением о нормах профессиональной этики педагогических работников </w:t>
      </w:r>
      <w:r w:rsidR="00174CE8">
        <w:rPr>
          <w:rFonts w:eastAsia="Times New Roman"/>
          <w:sz w:val="24"/>
          <w:szCs w:val="24"/>
        </w:rPr>
        <w:t xml:space="preserve">муниципального бюджетного общеобразовательного </w:t>
      </w:r>
      <w:r w:rsidR="00174CE8" w:rsidRPr="00174CE8">
        <w:rPr>
          <w:rFonts w:eastAsia="Times New Roman"/>
          <w:sz w:val="24"/>
          <w:szCs w:val="24"/>
        </w:rPr>
        <w:t xml:space="preserve">учреждения» </w:t>
      </w:r>
      <w:r w:rsidRPr="00174CE8">
        <w:rPr>
          <w:rFonts w:eastAsia="Times New Roman"/>
          <w:sz w:val="24"/>
          <w:szCs w:val="24"/>
        </w:rPr>
        <w:t>и настоящим Положением.</w:t>
      </w:r>
    </w:p>
    <w:p w:rsidR="00D07CD4" w:rsidRPr="00174CE8" w:rsidRDefault="00D07CD4" w:rsidP="00D42BBD">
      <w:pPr>
        <w:spacing w:line="2" w:lineRule="exact"/>
        <w:jc w:val="both"/>
        <w:rPr>
          <w:sz w:val="24"/>
          <w:szCs w:val="24"/>
        </w:rPr>
      </w:pPr>
    </w:p>
    <w:p w:rsidR="00D07CD4" w:rsidRPr="00174CE8" w:rsidRDefault="00A01115" w:rsidP="00D42BBD">
      <w:pPr>
        <w:ind w:left="20"/>
        <w:jc w:val="both"/>
        <w:rPr>
          <w:sz w:val="24"/>
          <w:szCs w:val="24"/>
        </w:rPr>
      </w:pPr>
      <w:r w:rsidRPr="00174CE8">
        <w:rPr>
          <w:rFonts w:eastAsia="Times New Roman"/>
          <w:sz w:val="24"/>
          <w:szCs w:val="24"/>
        </w:rPr>
        <w:t>1.4. Основные цели деятельности Комиссии:</w:t>
      </w:r>
    </w:p>
    <w:p w:rsidR="00D07CD4" w:rsidRPr="00174CE8" w:rsidRDefault="00D07CD4" w:rsidP="00D42BBD">
      <w:pPr>
        <w:spacing w:line="200" w:lineRule="exact"/>
        <w:jc w:val="both"/>
        <w:rPr>
          <w:sz w:val="24"/>
          <w:szCs w:val="24"/>
        </w:rPr>
      </w:pPr>
    </w:p>
    <w:p w:rsidR="00D07CD4" w:rsidRPr="00174CE8" w:rsidRDefault="00174CE8" w:rsidP="00D42BBD">
      <w:pPr>
        <w:tabs>
          <w:tab w:val="left" w:pos="600"/>
        </w:tabs>
        <w:spacing w:line="185" w:lineRule="auto"/>
        <w:ind w:left="600"/>
        <w:jc w:val="both"/>
        <w:rPr>
          <w:rFonts w:eastAsia="Wingdings 2"/>
          <w:sz w:val="24"/>
          <w:szCs w:val="24"/>
          <w:vertAlign w:val="superscript"/>
        </w:rPr>
      </w:pPr>
      <w:r w:rsidRPr="00174CE8">
        <w:rPr>
          <w:rFonts w:eastAsia="Times New Roman"/>
          <w:sz w:val="24"/>
          <w:szCs w:val="24"/>
        </w:rPr>
        <w:t>- к</w:t>
      </w:r>
      <w:r w:rsidR="00A01115" w:rsidRPr="00174CE8">
        <w:rPr>
          <w:rFonts w:eastAsia="Times New Roman"/>
          <w:sz w:val="24"/>
          <w:szCs w:val="24"/>
        </w:rPr>
        <w:t>онтро</w:t>
      </w:r>
      <w:r>
        <w:rPr>
          <w:rFonts w:eastAsia="Times New Roman"/>
          <w:sz w:val="24"/>
          <w:szCs w:val="24"/>
        </w:rPr>
        <w:t xml:space="preserve">ль совместно с администрацией Учреждения </w:t>
      </w:r>
      <w:r w:rsidR="00A01115" w:rsidRPr="00174CE8">
        <w:rPr>
          <w:rFonts w:eastAsia="Times New Roman"/>
          <w:sz w:val="24"/>
          <w:szCs w:val="24"/>
        </w:rPr>
        <w:t xml:space="preserve"> соблюдения педагогическими работниками действующего законодате</w:t>
      </w:r>
      <w:r w:rsidR="003466BF">
        <w:rPr>
          <w:rFonts w:eastAsia="Times New Roman"/>
          <w:sz w:val="24"/>
          <w:szCs w:val="24"/>
        </w:rPr>
        <w:t>льства об образовании, Устава Учреждения</w:t>
      </w:r>
      <w:r w:rsidR="00A01115" w:rsidRPr="00174CE8">
        <w:rPr>
          <w:rFonts w:eastAsia="Times New Roman"/>
          <w:sz w:val="24"/>
          <w:szCs w:val="24"/>
        </w:rPr>
        <w:t>, Положения о нормах профессиональной этики педагогических работников;</w:t>
      </w:r>
    </w:p>
    <w:p w:rsidR="00D07CD4" w:rsidRPr="00174CE8" w:rsidRDefault="00D07CD4" w:rsidP="00D42BBD">
      <w:pPr>
        <w:spacing w:line="132" w:lineRule="exact"/>
        <w:jc w:val="both"/>
        <w:rPr>
          <w:rFonts w:eastAsia="Wingdings 2"/>
          <w:sz w:val="24"/>
          <w:szCs w:val="24"/>
          <w:vertAlign w:val="superscript"/>
        </w:rPr>
      </w:pPr>
    </w:p>
    <w:p w:rsidR="00D07CD4" w:rsidRPr="00174CE8" w:rsidRDefault="003466BF" w:rsidP="00D42BBD">
      <w:pPr>
        <w:tabs>
          <w:tab w:val="left" w:pos="600"/>
        </w:tabs>
        <w:spacing w:line="183" w:lineRule="auto"/>
        <w:ind w:left="600"/>
        <w:jc w:val="both"/>
        <w:rPr>
          <w:rFonts w:eastAsia="Wingdings 2"/>
          <w:sz w:val="24"/>
          <w:szCs w:val="24"/>
          <w:vertAlign w:val="superscript"/>
        </w:rPr>
      </w:pPr>
      <w:r>
        <w:rPr>
          <w:rFonts w:eastAsia="Times New Roman"/>
          <w:sz w:val="24"/>
          <w:szCs w:val="24"/>
        </w:rPr>
        <w:t xml:space="preserve">- </w:t>
      </w:r>
      <w:r w:rsidR="00A01115" w:rsidRPr="00174CE8">
        <w:rPr>
          <w:rFonts w:eastAsia="Times New Roman"/>
          <w:sz w:val="24"/>
          <w:szCs w:val="24"/>
        </w:rPr>
        <w:t xml:space="preserve">предоставление педагогическим работникам консультационной помощи по разрешению </w:t>
      </w:r>
      <w:r>
        <w:rPr>
          <w:rFonts w:eastAsia="Times New Roman"/>
          <w:sz w:val="24"/>
          <w:szCs w:val="24"/>
        </w:rPr>
        <w:t xml:space="preserve"> </w:t>
      </w:r>
      <w:r w:rsidR="00A01115" w:rsidRPr="00174CE8">
        <w:rPr>
          <w:rFonts w:eastAsia="Times New Roman"/>
          <w:sz w:val="24"/>
          <w:szCs w:val="24"/>
        </w:rPr>
        <w:t>сложных этических ситуаций;</w:t>
      </w:r>
    </w:p>
    <w:p w:rsidR="00D07CD4" w:rsidRPr="00174CE8" w:rsidRDefault="00D07CD4" w:rsidP="00D42BBD">
      <w:pPr>
        <w:spacing w:line="1" w:lineRule="exact"/>
        <w:jc w:val="both"/>
        <w:rPr>
          <w:rFonts w:eastAsia="Wingdings 2"/>
          <w:sz w:val="24"/>
          <w:szCs w:val="24"/>
          <w:vertAlign w:val="superscript"/>
        </w:rPr>
      </w:pPr>
    </w:p>
    <w:p w:rsidR="00D07CD4" w:rsidRPr="00174CE8" w:rsidRDefault="003466BF" w:rsidP="00D42BBD">
      <w:pPr>
        <w:tabs>
          <w:tab w:val="left" w:pos="600"/>
        </w:tabs>
        <w:spacing w:line="187" w:lineRule="auto"/>
        <w:ind w:left="600"/>
        <w:jc w:val="both"/>
        <w:rPr>
          <w:rFonts w:eastAsia="Wingdings 2"/>
          <w:sz w:val="24"/>
          <w:szCs w:val="24"/>
          <w:vertAlign w:val="superscript"/>
        </w:rPr>
      </w:pPr>
      <w:r>
        <w:rPr>
          <w:rFonts w:eastAsia="Times New Roman"/>
          <w:sz w:val="24"/>
          <w:szCs w:val="24"/>
        </w:rPr>
        <w:t xml:space="preserve">- </w:t>
      </w:r>
      <w:r w:rsidR="00A01115" w:rsidRPr="00174CE8">
        <w:rPr>
          <w:rFonts w:eastAsia="Times New Roman"/>
          <w:sz w:val="24"/>
          <w:szCs w:val="24"/>
        </w:rPr>
        <w:t xml:space="preserve">профилактика конфликтных ситуаций в соответствии с нормами профессиональной </w:t>
      </w:r>
      <w:r>
        <w:rPr>
          <w:rFonts w:eastAsia="Times New Roman"/>
          <w:sz w:val="24"/>
          <w:szCs w:val="24"/>
        </w:rPr>
        <w:t xml:space="preserve"> </w:t>
      </w:r>
      <w:r w:rsidR="00A01115" w:rsidRPr="00174CE8">
        <w:rPr>
          <w:rFonts w:eastAsia="Times New Roman"/>
          <w:sz w:val="24"/>
          <w:szCs w:val="24"/>
        </w:rPr>
        <w:t>этики;</w:t>
      </w:r>
    </w:p>
    <w:p w:rsidR="00D07CD4" w:rsidRPr="00174CE8" w:rsidRDefault="00D07CD4" w:rsidP="00D42BBD">
      <w:pPr>
        <w:spacing w:line="143" w:lineRule="exact"/>
        <w:jc w:val="both"/>
        <w:rPr>
          <w:rFonts w:eastAsia="Wingdings 2"/>
          <w:sz w:val="24"/>
          <w:szCs w:val="24"/>
          <w:vertAlign w:val="superscript"/>
        </w:rPr>
      </w:pPr>
    </w:p>
    <w:p w:rsidR="00D07CD4" w:rsidRPr="00174CE8" w:rsidRDefault="003466BF" w:rsidP="00D42BBD">
      <w:pPr>
        <w:tabs>
          <w:tab w:val="left" w:pos="600"/>
        </w:tabs>
        <w:spacing w:line="180" w:lineRule="auto"/>
        <w:ind w:left="600"/>
        <w:jc w:val="both"/>
        <w:rPr>
          <w:rFonts w:eastAsia="Wingdings 2"/>
          <w:sz w:val="24"/>
          <w:szCs w:val="24"/>
          <w:vertAlign w:val="superscript"/>
        </w:rPr>
      </w:pPr>
      <w:r>
        <w:rPr>
          <w:rFonts w:eastAsia="Times New Roman"/>
          <w:sz w:val="24"/>
          <w:szCs w:val="24"/>
        </w:rPr>
        <w:t>- п</w:t>
      </w:r>
      <w:r w:rsidR="00A01115" w:rsidRPr="00174CE8">
        <w:rPr>
          <w:rFonts w:eastAsia="Times New Roman"/>
          <w:sz w:val="24"/>
          <w:szCs w:val="24"/>
        </w:rPr>
        <w:t>оиск компромиссных решений при возникновении конфликтных ситуаций;</w:t>
      </w:r>
    </w:p>
    <w:p w:rsidR="00D07CD4" w:rsidRPr="00174CE8" w:rsidRDefault="00D07CD4" w:rsidP="00D42BBD">
      <w:pPr>
        <w:spacing w:line="142" w:lineRule="exact"/>
        <w:jc w:val="both"/>
        <w:rPr>
          <w:rFonts w:eastAsia="Wingdings 2"/>
          <w:sz w:val="24"/>
          <w:szCs w:val="24"/>
          <w:vertAlign w:val="superscript"/>
        </w:rPr>
      </w:pPr>
    </w:p>
    <w:p w:rsidR="003466BF" w:rsidRDefault="003466BF" w:rsidP="00D42BBD">
      <w:pPr>
        <w:tabs>
          <w:tab w:val="left" w:pos="600"/>
        </w:tabs>
        <w:spacing w:line="182" w:lineRule="auto"/>
        <w:jc w:val="both"/>
        <w:rPr>
          <w:rFonts w:eastAsia="Times New Roman"/>
          <w:sz w:val="24"/>
          <w:szCs w:val="24"/>
        </w:rPr>
      </w:pPr>
      <w:r>
        <w:rPr>
          <w:rFonts w:eastAsia="Times New Roman"/>
          <w:sz w:val="24"/>
          <w:szCs w:val="24"/>
        </w:rPr>
        <w:t xml:space="preserve">           - </w:t>
      </w:r>
      <w:r w:rsidR="00A01115" w:rsidRPr="00174CE8">
        <w:rPr>
          <w:rFonts w:eastAsia="Times New Roman"/>
          <w:sz w:val="24"/>
          <w:szCs w:val="24"/>
        </w:rPr>
        <w:t xml:space="preserve">проведение предварительного расследования нарушения педагогическими работниками </w:t>
      </w:r>
    </w:p>
    <w:p w:rsidR="003466BF" w:rsidRDefault="003466BF" w:rsidP="00D42BBD">
      <w:pPr>
        <w:tabs>
          <w:tab w:val="left" w:pos="600"/>
        </w:tabs>
        <w:spacing w:line="182" w:lineRule="auto"/>
        <w:jc w:val="both"/>
        <w:rPr>
          <w:rFonts w:eastAsia="Times New Roman"/>
          <w:sz w:val="24"/>
          <w:szCs w:val="24"/>
        </w:rPr>
      </w:pPr>
      <w:r>
        <w:rPr>
          <w:rFonts w:eastAsia="Times New Roman"/>
          <w:sz w:val="24"/>
          <w:szCs w:val="24"/>
        </w:rPr>
        <w:t xml:space="preserve">             </w:t>
      </w:r>
      <w:r w:rsidR="00A01115" w:rsidRPr="00174CE8">
        <w:rPr>
          <w:rFonts w:eastAsia="Times New Roman"/>
          <w:sz w:val="24"/>
          <w:szCs w:val="24"/>
        </w:rPr>
        <w:t xml:space="preserve">норм профессиональной этики с целью выяснения возможности разрешения возникшей </w:t>
      </w:r>
    </w:p>
    <w:p w:rsidR="00D07CD4" w:rsidRPr="00174CE8" w:rsidRDefault="003466BF" w:rsidP="00D42BBD">
      <w:pPr>
        <w:tabs>
          <w:tab w:val="left" w:pos="600"/>
        </w:tabs>
        <w:spacing w:line="182" w:lineRule="auto"/>
        <w:jc w:val="both"/>
        <w:rPr>
          <w:rFonts w:eastAsia="Wingdings 2"/>
          <w:sz w:val="24"/>
          <w:szCs w:val="24"/>
          <w:vertAlign w:val="superscript"/>
        </w:rPr>
      </w:pPr>
      <w:r>
        <w:rPr>
          <w:rFonts w:eastAsia="Times New Roman"/>
          <w:sz w:val="24"/>
          <w:szCs w:val="24"/>
        </w:rPr>
        <w:t xml:space="preserve">             </w:t>
      </w:r>
      <w:r w:rsidR="00A01115" w:rsidRPr="00174CE8">
        <w:rPr>
          <w:rFonts w:eastAsia="Times New Roman"/>
          <w:sz w:val="24"/>
          <w:szCs w:val="24"/>
        </w:rPr>
        <w:t>этической проблемы без применения мер дисциплинарного взыскания;</w:t>
      </w:r>
    </w:p>
    <w:p w:rsidR="00D07CD4" w:rsidRPr="00174CE8" w:rsidRDefault="00D07CD4" w:rsidP="00D42BBD">
      <w:pPr>
        <w:spacing w:line="135" w:lineRule="exact"/>
        <w:jc w:val="both"/>
        <w:rPr>
          <w:rFonts w:eastAsia="Wingdings 2"/>
          <w:sz w:val="24"/>
          <w:szCs w:val="24"/>
          <w:vertAlign w:val="superscript"/>
        </w:rPr>
      </w:pPr>
    </w:p>
    <w:p w:rsidR="00D07CD4" w:rsidRPr="00174CE8" w:rsidRDefault="003466BF" w:rsidP="00D42BBD">
      <w:pPr>
        <w:tabs>
          <w:tab w:val="left" w:pos="600"/>
        </w:tabs>
        <w:spacing w:line="183" w:lineRule="auto"/>
        <w:ind w:left="600"/>
        <w:jc w:val="both"/>
        <w:rPr>
          <w:rFonts w:eastAsia="Wingdings 2"/>
          <w:sz w:val="24"/>
          <w:szCs w:val="24"/>
          <w:vertAlign w:val="superscript"/>
        </w:rPr>
      </w:pPr>
      <w:r>
        <w:rPr>
          <w:rFonts w:eastAsia="Times New Roman"/>
          <w:sz w:val="24"/>
          <w:szCs w:val="24"/>
        </w:rPr>
        <w:t xml:space="preserve">- </w:t>
      </w:r>
      <w:r w:rsidR="00A01115" w:rsidRPr="00174CE8">
        <w:rPr>
          <w:rFonts w:eastAsia="Times New Roman"/>
          <w:sz w:val="24"/>
          <w:szCs w:val="24"/>
        </w:rPr>
        <w:t>подготовка предложений для внесения изменений и дополнений в Положение о нормах профессиональной этики педагогических работников.</w:t>
      </w:r>
    </w:p>
    <w:p w:rsidR="00D07CD4" w:rsidRPr="00174CE8" w:rsidRDefault="00D07CD4" w:rsidP="00D42BBD">
      <w:pPr>
        <w:spacing w:line="126" w:lineRule="exact"/>
        <w:jc w:val="both"/>
        <w:rPr>
          <w:sz w:val="24"/>
          <w:szCs w:val="24"/>
        </w:rPr>
      </w:pPr>
    </w:p>
    <w:p w:rsidR="00D07CD4" w:rsidRDefault="00A01115" w:rsidP="00D42BBD">
      <w:pPr>
        <w:numPr>
          <w:ilvl w:val="0"/>
          <w:numId w:val="27"/>
        </w:numPr>
        <w:tabs>
          <w:tab w:val="left" w:pos="2380"/>
        </w:tabs>
        <w:ind w:left="2380" w:hanging="238"/>
        <w:jc w:val="both"/>
        <w:rPr>
          <w:rFonts w:eastAsia="Times New Roman"/>
          <w:b/>
          <w:bCs/>
          <w:sz w:val="24"/>
          <w:szCs w:val="24"/>
        </w:rPr>
      </w:pPr>
      <w:r>
        <w:rPr>
          <w:rFonts w:eastAsia="Times New Roman"/>
          <w:b/>
          <w:bCs/>
          <w:sz w:val="24"/>
          <w:szCs w:val="24"/>
        </w:rPr>
        <w:t>Формирование комиссии и организация ее работы</w:t>
      </w:r>
      <w:r w:rsidR="003466BF">
        <w:rPr>
          <w:rFonts w:eastAsia="Times New Roman"/>
          <w:b/>
          <w:bCs/>
          <w:sz w:val="24"/>
          <w:szCs w:val="24"/>
        </w:rPr>
        <w:t>.</w:t>
      </w:r>
    </w:p>
    <w:p w:rsidR="00D07CD4" w:rsidRDefault="00D07CD4" w:rsidP="00D42BBD">
      <w:pPr>
        <w:spacing w:line="7" w:lineRule="exact"/>
        <w:jc w:val="both"/>
        <w:rPr>
          <w:sz w:val="20"/>
          <w:szCs w:val="20"/>
        </w:rPr>
      </w:pPr>
    </w:p>
    <w:p w:rsidR="00D07CD4" w:rsidRDefault="00A01115" w:rsidP="00D42BBD">
      <w:pPr>
        <w:spacing w:line="237" w:lineRule="auto"/>
        <w:ind w:right="360"/>
        <w:jc w:val="both"/>
        <w:rPr>
          <w:sz w:val="20"/>
          <w:szCs w:val="20"/>
        </w:rPr>
      </w:pPr>
      <w:r>
        <w:rPr>
          <w:rFonts w:eastAsia="Times New Roman"/>
          <w:sz w:val="24"/>
          <w:szCs w:val="24"/>
        </w:rPr>
        <w:t>2.1. В состав Комиссии входят 5 наиболее квалифицированных и авторитетных представителя педагогических работников, избираемых Педагогическим советом. Персональный состав комиссии утверждается приказом директора. Директор не имеет права входить в состав Комиссии. Члены Комиссии и привлекаемые к ее работе физические лица работают на безвозмездной основе.</w:t>
      </w:r>
    </w:p>
    <w:p w:rsidR="00D07CD4" w:rsidRDefault="00D07CD4" w:rsidP="00D42BBD">
      <w:pPr>
        <w:spacing w:line="18" w:lineRule="exact"/>
        <w:jc w:val="both"/>
        <w:rPr>
          <w:sz w:val="20"/>
          <w:szCs w:val="20"/>
        </w:rPr>
      </w:pPr>
    </w:p>
    <w:p w:rsidR="00D07CD4" w:rsidRDefault="00A01115" w:rsidP="00D42BBD">
      <w:pPr>
        <w:spacing w:line="249" w:lineRule="auto"/>
        <w:ind w:right="260"/>
        <w:jc w:val="both"/>
        <w:rPr>
          <w:sz w:val="20"/>
          <w:szCs w:val="20"/>
        </w:rPr>
      </w:pPr>
      <w:r>
        <w:rPr>
          <w:rFonts w:eastAsia="Times New Roman"/>
          <w:sz w:val="23"/>
          <w:szCs w:val="23"/>
        </w:rPr>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D07CD4" w:rsidRDefault="00D07CD4" w:rsidP="00D42BBD">
      <w:pPr>
        <w:spacing w:line="3" w:lineRule="exact"/>
        <w:jc w:val="both"/>
        <w:rPr>
          <w:sz w:val="20"/>
          <w:szCs w:val="20"/>
        </w:rPr>
      </w:pPr>
    </w:p>
    <w:p w:rsidR="00D07CD4" w:rsidRDefault="00A01115" w:rsidP="00D42BBD">
      <w:pPr>
        <w:spacing w:line="236" w:lineRule="auto"/>
        <w:ind w:right="40"/>
        <w:jc w:val="both"/>
        <w:rPr>
          <w:sz w:val="20"/>
          <w:szCs w:val="20"/>
        </w:rPr>
      </w:pPr>
      <w:r>
        <w:rPr>
          <w:rFonts w:eastAsia="Times New Roman"/>
          <w:sz w:val="24"/>
          <w:szCs w:val="24"/>
        </w:rPr>
        <w:t>2.3. Из числа членов комиссии на ее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rsidR="00D07CD4" w:rsidRDefault="00D07CD4" w:rsidP="00D42BBD">
      <w:pPr>
        <w:spacing w:line="2" w:lineRule="exact"/>
        <w:jc w:val="both"/>
        <w:rPr>
          <w:sz w:val="20"/>
          <w:szCs w:val="20"/>
        </w:rPr>
      </w:pPr>
    </w:p>
    <w:p w:rsidR="00D07CD4" w:rsidRDefault="00A01115" w:rsidP="00D42BBD">
      <w:pPr>
        <w:jc w:val="both"/>
        <w:rPr>
          <w:sz w:val="20"/>
          <w:szCs w:val="20"/>
        </w:rPr>
      </w:pPr>
      <w:r>
        <w:rPr>
          <w:rFonts w:eastAsia="Times New Roman"/>
          <w:sz w:val="24"/>
          <w:szCs w:val="24"/>
        </w:rPr>
        <w:t>2.4. Председатель Комиссии:</w:t>
      </w:r>
    </w:p>
    <w:p w:rsidR="00D07CD4" w:rsidRPr="003466BF" w:rsidRDefault="003466BF" w:rsidP="00D42BBD">
      <w:pPr>
        <w:tabs>
          <w:tab w:val="left" w:pos="600"/>
        </w:tabs>
        <w:spacing w:line="184" w:lineRule="auto"/>
        <w:ind w:left="600"/>
        <w:jc w:val="both"/>
        <w:rPr>
          <w:rFonts w:ascii="Wingdings 2" w:eastAsia="Wingdings 2" w:hAnsi="Wingdings 2" w:cs="Wingdings 2"/>
          <w:sz w:val="24"/>
          <w:szCs w:val="24"/>
          <w:vertAlign w:val="superscript"/>
        </w:rPr>
      </w:pPr>
      <w:r>
        <w:rPr>
          <w:rFonts w:eastAsia="Times New Roman"/>
          <w:sz w:val="24"/>
          <w:szCs w:val="24"/>
        </w:rPr>
        <w:t xml:space="preserve">- </w:t>
      </w:r>
      <w:r w:rsidR="00A01115" w:rsidRPr="003466BF">
        <w:rPr>
          <w:rFonts w:eastAsia="Times New Roman"/>
          <w:sz w:val="24"/>
          <w:szCs w:val="24"/>
        </w:rPr>
        <w:t>организует работу Комиссии;</w:t>
      </w:r>
    </w:p>
    <w:p w:rsidR="00D07CD4" w:rsidRPr="003466BF" w:rsidRDefault="00D07CD4" w:rsidP="00D42BBD">
      <w:pPr>
        <w:spacing w:line="143" w:lineRule="exact"/>
        <w:jc w:val="both"/>
        <w:rPr>
          <w:rFonts w:ascii="Wingdings 2" w:eastAsia="Wingdings 2" w:hAnsi="Wingdings 2" w:cs="Wingdings 2"/>
          <w:sz w:val="24"/>
          <w:szCs w:val="24"/>
          <w:vertAlign w:val="superscript"/>
        </w:rPr>
      </w:pPr>
    </w:p>
    <w:p w:rsidR="00D07CD4" w:rsidRPr="003466BF" w:rsidRDefault="003466BF" w:rsidP="00D42BBD">
      <w:pPr>
        <w:tabs>
          <w:tab w:val="left" w:pos="600"/>
        </w:tabs>
        <w:spacing w:line="180" w:lineRule="auto"/>
        <w:ind w:left="600"/>
        <w:jc w:val="both"/>
        <w:rPr>
          <w:rFonts w:ascii="Wingdings 2" w:eastAsia="Wingdings 2" w:hAnsi="Wingdings 2" w:cs="Wingdings 2"/>
          <w:sz w:val="24"/>
          <w:szCs w:val="24"/>
          <w:vertAlign w:val="superscript"/>
        </w:rPr>
      </w:pPr>
      <w:r>
        <w:rPr>
          <w:rFonts w:eastAsia="Times New Roman"/>
          <w:sz w:val="24"/>
          <w:szCs w:val="24"/>
        </w:rPr>
        <w:t xml:space="preserve">- </w:t>
      </w:r>
      <w:r w:rsidR="00A01115" w:rsidRPr="003466BF">
        <w:rPr>
          <w:rFonts w:eastAsia="Times New Roman"/>
          <w:sz w:val="24"/>
          <w:szCs w:val="24"/>
        </w:rPr>
        <w:t>созывает и проводит заседания Комиссии;</w:t>
      </w:r>
    </w:p>
    <w:p w:rsidR="00D07CD4" w:rsidRPr="003466BF" w:rsidRDefault="00D07CD4" w:rsidP="00D42BBD">
      <w:pPr>
        <w:spacing w:line="143" w:lineRule="exact"/>
        <w:jc w:val="both"/>
        <w:rPr>
          <w:rFonts w:ascii="Wingdings 2" w:eastAsia="Wingdings 2" w:hAnsi="Wingdings 2" w:cs="Wingdings 2"/>
          <w:sz w:val="24"/>
          <w:szCs w:val="24"/>
          <w:vertAlign w:val="superscript"/>
        </w:rPr>
      </w:pPr>
    </w:p>
    <w:p w:rsidR="00D07CD4" w:rsidRPr="003466BF" w:rsidRDefault="003466BF" w:rsidP="00D42BBD">
      <w:pPr>
        <w:tabs>
          <w:tab w:val="left" w:pos="600"/>
        </w:tabs>
        <w:spacing w:line="180" w:lineRule="auto"/>
        <w:ind w:left="600"/>
        <w:jc w:val="both"/>
        <w:rPr>
          <w:rFonts w:ascii="Wingdings 2" w:eastAsia="Wingdings 2" w:hAnsi="Wingdings 2" w:cs="Wingdings 2"/>
          <w:sz w:val="24"/>
          <w:szCs w:val="24"/>
          <w:vertAlign w:val="superscript"/>
        </w:rPr>
      </w:pPr>
      <w:r>
        <w:rPr>
          <w:rFonts w:eastAsia="Times New Roman"/>
          <w:sz w:val="24"/>
          <w:szCs w:val="24"/>
        </w:rPr>
        <w:t xml:space="preserve">- </w:t>
      </w:r>
      <w:r w:rsidR="00A01115" w:rsidRPr="003466BF">
        <w:rPr>
          <w:rFonts w:eastAsia="Times New Roman"/>
          <w:sz w:val="24"/>
          <w:szCs w:val="24"/>
        </w:rPr>
        <w:t>дает поручения членам Комиссии, привлекаемым специалистам, экспертам;</w:t>
      </w:r>
    </w:p>
    <w:p w:rsidR="00D07CD4" w:rsidRPr="003466BF" w:rsidRDefault="00D07CD4" w:rsidP="00D42BBD">
      <w:pPr>
        <w:spacing w:line="142" w:lineRule="exact"/>
        <w:jc w:val="both"/>
        <w:rPr>
          <w:rFonts w:ascii="Wingdings 2" w:eastAsia="Wingdings 2" w:hAnsi="Wingdings 2" w:cs="Wingdings 2"/>
          <w:sz w:val="24"/>
          <w:szCs w:val="24"/>
          <w:vertAlign w:val="superscript"/>
        </w:rPr>
      </w:pPr>
    </w:p>
    <w:p w:rsidR="00D07CD4" w:rsidRPr="003466BF" w:rsidRDefault="003466BF" w:rsidP="00D42BBD">
      <w:pPr>
        <w:tabs>
          <w:tab w:val="left" w:pos="600"/>
        </w:tabs>
        <w:spacing w:line="180" w:lineRule="auto"/>
        <w:ind w:left="600"/>
        <w:jc w:val="both"/>
        <w:rPr>
          <w:rFonts w:ascii="Wingdings 2" w:eastAsia="Wingdings 2" w:hAnsi="Wingdings 2" w:cs="Wingdings 2"/>
          <w:sz w:val="24"/>
          <w:szCs w:val="24"/>
          <w:vertAlign w:val="superscript"/>
        </w:rPr>
      </w:pPr>
      <w:r>
        <w:rPr>
          <w:rFonts w:eastAsia="Times New Roman"/>
          <w:sz w:val="24"/>
          <w:szCs w:val="24"/>
        </w:rPr>
        <w:t xml:space="preserve">- </w:t>
      </w:r>
      <w:r w:rsidR="00A01115" w:rsidRPr="003466BF">
        <w:rPr>
          <w:rFonts w:eastAsia="Times New Roman"/>
          <w:sz w:val="24"/>
          <w:szCs w:val="24"/>
        </w:rPr>
        <w:t>представляет Комиссию в отношениях с администрацией;</w:t>
      </w:r>
    </w:p>
    <w:p w:rsidR="00D07CD4" w:rsidRPr="003466BF" w:rsidRDefault="00D07CD4" w:rsidP="00D42BBD">
      <w:pPr>
        <w:spacing w:line="142" w:lineRule="exact"/>
        <w:jc w:val="both"/>
        <w:rPr>
          <w:rFonts w:ascii="Wingdings 2" w:eastAsia="Wingdings 2" w:hAnsi="Wingdings 2" w:cs="Wingdings 2"/>
          <w:sz w:val="24"/>
          <w:szCs w:val="24"/>
          <w:vertAlign w:val="superscript"/>
        </w:rPr>
      </w:pPr>
    </w:p>
    <w:p w:rsidR="00D07CD4" w:rsidRDefault="003466BF" w:rsidP="00D42BBD">
      <w:pPr>
        <w:tabs>
          <w:tab w:val="left" w:pos="600"/>
        </w:tabs>
        <w:spacing w:line="182" w:lineRule="auto"/>
        <w:ind w:left="600"/>
        <w:jc w:val="both"/>
        <w:rPr>
          <w:rFonts w:ascii="Wingdings 2" w:eastAsia="Wingdings 2" w:hAnsi="Wingdings 2" w:cs="Wingdings 2"/>
          <w:sz w:val="48"/>
          <w:szCs w:val="48"/>
          <w:vertAlign w:val="superscript"/>
        </w:rPr>
      </w:pPr>
      <w:r>
        <w:rPr>
          <w:rFonts w:eastAsia="Times New Roman"/>
          <w:sz w:val="24"/>
          <w:szCs w:val="24"/>
        </w:rPr>
        <w:t xml:space="preserve">- </w:t>
      </w:r>
      <w:r w:rsidR="00A01115" w:rsidRPr="003466BF">
        <w:rPr>
          <w:rFonts w:eastAsia="Times New Roman"/>
          <w:sz w:val="24"/>
          <w:szCs w:val="24"/>
        </w:rPr>
        <w:t>выступает перед участниками образовательных</w:t>
      </w:r>
      <w:r w:rsidR="00A01115">
        <w:rPr>
          <w:rFonts w:eastAsia="Times New Roman"/>
          <w:sz w:val="24"/>
          <w:szCs w:val="24"/>
        </w:rPr>
        <w:t xml:space="preserve"> отношений с сообщениями о деятельности Комиссии, представляет письменный ежегодный отчет о де</w:t>
      </w:r>
      <w:r>
        <w:rPr>
          <w:rFonts w:eastAsia="Times New Roman"/>
          <w:sz w:val="24"/>
          <w:szCs w:val="24"/>
        </w:rPr>
        <w:t>ятельности Комиссии директору Учреждения</w:t>
      </w:r>
      <w:proofErr w:type="gramStart"/>
      <w:r>
        <w:rPr>
          <w:rFonts w:eastAsia="Times New Roman"/>
          <w:sz w:val="24"/>
          <w:szCs w:val="24"/>
        </w:rPr>
        <w:t xml:space="preserve"> </w:t>
      </w:r>
      <w:r w:rsidR="00A01115">
        <w:rPr>
          <w:rFonts w:eastAsia="Times New Roman"/>
          <w:sz w:val="24"/>
          <w:szCs w:val="24"/>
        </w:rPr>
        <w:t>;</w:t>
      </w:r>
      <w:proofErr w:type="gramEnd"/>
    </w:p>
    <w:p w:rsidR="00D07CD4" w:rsidRDefault="00D07CD4" w:rsidP="00D42BBD">
      <w:pPr>
        <w:spacing w:line="136" w:lineRule="exact"/>
        <w:jc w:val="both"/>
        <w:rPr>
          <w:sz w:val="20"/>
          <w:szCs w:val="20"/>
        </w:rPr>
      </w:pPr>
    </w:p>
    <w:p w:rsidR="00D07CD4" w:rsidRDefault="00A01115" w:rsidP="00D42BBD">
      <w:pPr>
        <w:spacing w:line="234" w:lineRule="auto"/>
        <w:ind w:right="1340"/>
        <w:jc w:val="both"/>
        <w:rPr>
          <w:sz w:val="20"/>
          <w:szCs w:val="20"/>
        </w:rPr>
      </w:pPr>
      <w:r>
        <w:rPr>
          <w:rFonts w:eastAsia="Times New Roman"/>
          <w:sz w:val="24"/>
          <w:szCs w:val="24"/>
        </w:rPr>
        <w:t>2.5. В отсутствие председателя Комиссии его полномочия осуществляет заместитель председателя Комиссии.</w:t>
      </w:r>
    </w:p>
    <w:p w:rsidR="00D07CD4" w:rsidRDefault="00D07CD4" w:rsidP="00D42BBD">
      <w:pPr>
        <w:spacing w:line="14" w:lineRule="exact"/>
        <w:jc w:val="both"/>
        <w:rPr>
          <w:sz w:val="20"/>
          <w:szCs w:val="20"/>
        </w:rPr>
      </w:pPr>
    </w:p>
    <w:p w:rsidR="00D07CD4" w:rsidRDefault="00A01115" w:rsidP="00D42BBD">
      <w:pPr>
        <w:spacing w:line="234" w:lineRule="auto"/>
        <w:ind w:right="820"/>
        <w:jc w:val="both"/>
        <w:rPr>
          <w:sz w:val="20"/>
          <w:szCs w:val="20"/>
        </w:rPr>
      </w:pPr>
      <w:r>
        <w:rPr>
          <w:rFonts w:eastAsia="Times New Roman"/>
          <w:sz w:val="24"/>
          <w:szCs w:val="24"/>
        </w:rPr>
        <w:t>2.6. Секретарь Комиссии отвечает за ведение делопроизводства, регистрацию обращений, хранение документов Комиссии, подготовку ее заседаний.</w:t>
      </w:r>
    </w:p>
    <w:p w:rsidR="00D07CD4" w:rsidRDefault="00D07CD4" w:rsidP="00D42BBD">
      <w:pPr>
        <w:spacing w:line="14" w:lineRule="exact"/>
        <w:jc w:val="both"/>
        <w:rPr>
          <w:sz w:val="20"/>
          <w:szCs w:val="20"/>
        </w:rPr>
      </w:pPr>
    </w:p>
    <w:p w:rsidR="00D07CD4" w:rsidRDefault="00A01115" w:rsidP="00D42BBD">
      <w:pPr>
        <w:spacing w:line="237" w:lineRule="auto"/>
        <w:ind w:right="640"/>
        <w:jc w:val="both"/>
        <w:rPr>
          <w:sz w:val="20"/>
          <w:szCs w:val="20"/>
        </w:rPr>
      </w:pPr>
      <w:r>
        <w:rPr>
          <w:rFonts w:eastAsia="Times New Roman"/>
          <w:sz w:val="24"/>
          <w:szCs w:val="24"/>
        </w:rPr>
        <w:lastRenderedPageBreak/>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D07CD4" w:rsidRDefault="00D07CD4" w:rsidP="00D42BBD">
      <w:pPr>
        <w:spacing w:line="14" w:lineRule="exact"/>
        <w:jc w:val="both"/>
        <w:rPr>
          <w:sz w:val="20"/>
          <w:szCs w:val="20"/>
        </w:rPr>
      </w:pPr>
    </w:p>
    <w:p w:rsidR="00D07CD4" w:rsidRDefault="00A01115" w:rsidP="00D42BBD">
      <w:pPr>
        <w:spacing w:line="237" w:lineRule="auto"/>
        <w:ind w:right="180"/>
        <w:jc w:val="both"/>
        <w:rPr>
          <w:sz w:val="20"/>
          <w:szCs w:val="20"/>
        </w:rPr>
      </w:pPr>
      <w:r>
        <w:rPr>
          <w:rFonts w:eastAsia="Times New Roman"/>
          <w:sz w:val="24"/>
          <w:szCs w:val="24"/>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D07CD4" w:rsidRDefault="00D07CD4" w:rsidP="00D42BBD">
      <w:pPr>
        <w:spacing w:line="14" w:lineRule="exact"/>
        <w:jc w:val="both"/>
        <w:rPr>
          <w:sz w:val="20"/>
          <w:szCs w:val="20"/>
        </w:rPr>
      </w:pPr>
    </w:p>
    <w:p w:rsidR="00D07CD4" w:rsidRDefault="00A01115" w:rsidP="00D42BBD">
      <w:pPr>
        <w:spacing w:line="249" w:lineRule="auto"/>
        <w:ind w:right="400"/>
        <w:jc w:val="both"/>
        <w:rPr>
          <w:sz w:val="20"/>
          <w:szCs w:val="20"/>
        </w:rPr>
      </w:pPr>
      <w:r>
        <w:rPr>
          <w:rFonts w:eastAsia="Times New Roman"/>
          <w:sz w:val="23"/>
          <w:szCs w:val="23"/>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w:t>
      </w:r>
    </w:p>
    <w:p w:rsidR="00D07CD4" w:rsidRDefault="003466BF" w:rsidP="00D42BBD">
      <w:pPr>
        <w:spacing w:line="236" w:lineRule="auto"/>
        <w:ind w:right="300"/>
        <w:jc w:val="both"/>
        <w:rPr>
          <w:sz w:val="20"/>
          <w:szCs w:val="20"/>
        </w:rPr>
      </w:pPr>
      <w:r>
        <w:rPr>
          <w:rFonts w:eastAsia="Times New Roman"/>
          <w:sz w:val="24"/>
          <w:szCs w:val="24"/>
        </w:rPr>
        <w:t>п</w:t>
      </w:r>
      <w:r w:rsidR="00A01115">
        <w:rPr>
          <w:rFonts w:eastAsia="Times New Roman"/>
          <w:sz w:val="24"/>
          <w:szCs w:val="24"/>
        </w:rPr>
        <w:t>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D07CD4" w:rsidRDefault="00D07CD4" w:rsidP="00D42BBD">
      <w:pPr>
        <w:spacing w:line="14" w:lineRule="exact"/>
        <w:jc w:val="both"/>
        <w:rPr>
          <w:sz w:val="20"/>
          <w:szCs w:val="20"/>
        </w:rPr>
      </w:pPr>
    </w:p>
    <w:p w:rsidR="00D07CD4" w:rsidRDefault="00A01115" w:rsidP="00D42BBD">
      <w:pPr>
        <w:spacing w:line="237" w:lineRule="auto"/>
        <w:ind w:right="260"/>
        <w:jc w:val="both"/>
        <w:rPr>
          <w:rFonts w:eastAsia="Times New Roman"/>
          <w:sz w:val="24"/>
          <w:szCs w:val="24"/>
        </w:rPr>
      </w:pPr>
      <w:r>
        <w:rPr>
          <w:rFonts w:eastAsia="Times New Roman"/>
          <w:sz w:val="24"/>
          <w:szCs w:val="24"/>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3466BF" w:rsidRDefault="003466BF" w:rsidP="00D42BBD">
      <w:pPr>
        <w:spacing w:line="237" w:lineRule="auto"/>
        <w:ind w:right="260"/>
        <w:jc w:val="both"/>
        <w:rPr>
          <w:sz w:val="20"/>
          <w:szCs w:val="20"/>
        </w:rPr>
      </w:pPr>
    </w:p>
    <w:p w:rsidR="00D07CD4" w:rsidRDefault="00D07CD4" w:rsidP="00D42BBD">
      <w:pPr>
        <w:spacing w:line="6" w:lineRule="exact"/>
        <w:jc w:val="both"/>
        <w:rPr>
          <w:sz w:val="20"/>
          <w:szCs w:val="20"/>
        </w:rPr>
      </w:pPr>
    </w:p>
    <w:p w:rsidR="00D07CD4" w:rsidRDefault="00A01115" w:rsidP="00D42BBD">
      <w:pPr>
        <w:numPr>
          <w:ilvl w:val="0"/>
          <w:numId w:val="29"/>
        </w:numPr>
        <w:tabs>
          <w:tab w:val="left" w:pos="3680"/>
        </w:tabs>
        <w:ind w:left="3680" w:hanging="234"/>
        <w:jc w:val="both"/>
        <w:rPr>
          <w:rFonts w:eastAsia="Times New Roman"/>
          <w:b/>
          <w:bCs/>
          <w:sz w:val="24"/>
          <w:szCs w:val="24"/>
        </w:rPr>
      </w:pPr>
      <w:r>
        <w:rPr>
          <w:rFonts w:eastAsia="Times New Roman"/>
          <w:b/>
          <w:bCs/>
          <w:sz w:val="24"/>
          <w:szCs w:val="24"/>
        </w:rPr>
        <w:t>Порядок работы комиссии</w:t>
      </w:r>
      <w:r w:rsidR="003466BF">
        <w:rPr>
          <w:rFonts w:eastAsia="Times New Roman"/>
          <w:b/>
          <w:bCs/>
          <w:sz w:val="24"/>
          <w:szCs w:val="24"/>
        </w:rPr>
        <w:t>.</w:t>
      </w:r>
    </w:p>
    <w:p w:rsidR="00D07CD4" w:rsidRDefault="00D07CD4" w:rsidP="00D42BBD">
      <w:pPr>
        <w:spacing w:line="7" w:lineRule="exact"/>
        <w:jc w:val="both"/>
        <w:rPr>
          <w:sz w:val="20"/>
          <w:szCs w:val="20"/>
        </w:rPr>
      </w:pPr>
    </w:p>
    <w:p w:rsidR="00D07CD4" w:rsidRDefault="00A01115" w:rsidP="00D42BBD">
      <w:pPr>
        <w:spacing w:line="236" w:lineRule="auto"/>
        <w:ind w:right="140"/>
        <w:jc w:val="both"/>
        <w:rPr>
          <w:sz w:val="20"/>
          <w:szCs w:val="20"/>
        </w:rPr>
      </w:pPr>
      <w:r>
        <w:rPr>
          <w:rFonts w:eastAsia="Times New Roman"/>
          <w:sz w:val="24"/>
          <w:szCs w:val="24"/>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D07CD4" w:rsidRDefault="00D07CD4" w:rsidP="00D42BBD">
      <w:pPr>
        <w:spacing w:line="14" w:lineRule="exact"/>
        <w:jc w:val="both"/>
        <w:rPr>
          <w:sz w:val="20"/>
          <w:szCs w:val="20"/>
        </w:rPr>
      </w:pPr>
    </w:p>
    <w:p w:rsidR="00D07CD4" w:rsidRDefault="00A01115" w:rsidP="00D42BBD">
      <w:pPr>
        <w:spacing w:line="236" w:lineRule="auto"/>
        <w:ind w:right="240"/>
        <w:jc w:val="both"/>
        <w:rPr>
          <w:sz w:val="20"/>
          <w:szCs w:val="20"/>
        </w:rPr>
      </w:pPr>
      <w:r>
        <w:rPr>
          <w:rFonts w:eastAsia="Times New Roman"/>
          <w:sz w:val="24"/>
          <w:szCs w:val="24"/>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D07CD4" w:rsidRDefault="00D07CD4" w:rsidP="00D42BBD">
      <w:pPr>
        <w:spacing w:line="14" w:lineRule="exact"/>
        <w:jc w:val="both"/>
        <w:rPr>
          <w:sz w:val="20"/>
          <w:szCs w:val="20"/>
        </w:rPr>
      </w:pPr>
    </w:p>
    <w:p w:rsidR="00D07CD4" w:rsidRDefault="00A01115" w:rsidP="00D42BBD">
      <w:pPr>
        <w:spacing w:line="237" w:lineRule="auto"/>
        <w:ind w:right="240"/>
        <w:jc w:val="both"/>
        <w:rPr>
          <w:sz w:val="20"/>
          <w:szCs w:val="20"/>
        </w:rPr>
      </w:pPr>
      <w:r>
        <w:rPr>
          <w:rFonts w:eastAsia="Times New Roman"/>
          <w:sz w:val="24"/>
          <w:szCs w:val="24"/>
        </w:rPr>
        <w:t>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w:t>
      </w:r>
      <w:r w:rsidR="003466BF">
        <w:rPr>
          <w:rFonts w:eastAsia="Times New Roman"/>
          <w:sz w:val="24"/>
          <w:szCs w:val="24"/>
        </w:rPr>
        <w:t>ством об образовании, Уставом Учреждения</w:t>
      </w:r>
      <w:r>
        <w:rPr>
          <w:rFonts w:eastAsia="Times New Roman"/>
          <w:sz w:val="24"/>
          <w:szCs w:val="24"/>
        </w:rPr>
        <w:t>, Положением о нормах профессиональной этики и настоящим Положением, а также исполнение принятого решения.</w:t>
      </w:r>
    </w:p>
    <w:p w:rsidR="00D07CD4" w:rsidRDefault="00D07CD4" w:rsidP="00D42BBD">
      <w:pPr>
        <w:spacing w:line="18" w:lineRule="exact"/>
        <w:jc w:val="both"/>
        <w:rPr>
          <w:sz w:val="20"/>
          <w:szCs w:val="20"/>
        </w:rPr>
      </w:pPr>
    </w:p>
    <w:p w:rsidR="00D07CD4" w:rsidRDefault="00A01115" w:rsidP="00D42BBD">
      <w:pPr>
        <w:spacing w:line="234" w:lineRule="auto"/>
        <w:ind w:right="380"/>
        <w:jc w:val="both"/>
        <w:rPr>
          <w:sz w:val="20"/>
          <w:szCs w:val="20"/>
        </w:rPr>
      </w:pPr>
      <w:r>
        <w:rPr>
          <w:rFonts w:eastAsia="Times New Roman"/>
          <w:sz w:val="24"/>
          <w:szCs w:val="24"/>
        </w:rPr>
        <w:t>3.4.Председатель Комиссии при поступлении к нему информации, содержащей основания для проведения заседания Комиссии:</w:t>
      </w:r>
    </w:p>
    <w:p w:rsidR="00D07CD4" w:rsidRDefault="00D07CD4" w:rsidP="00D42BBD">
      <w:pPr>
        <w:spacing w:line="14" w:lineRule="exact"/>
        <w:jc w:val="both"/>
        <w:rPr>
          <w:sz w:val="20"/>
          <w:szCs w:val="20"/>
        </w:rPr>
      </w:pPr>
    </w:p>
    <w:p w:rsidR="003466BF" w:rsidRDefault="003466BF" w:rsidP="00D42BBD">
      <w:pPr>
        <w:tabs>
          <w:tab w:val="left" w:pos="600"/>
        </w:tabs>
        <w:spacing w:line="196" w:lineRule="auto"/>
        <w:ind w:left="600"/>
        <w:jc w:val="both"/>
        <w:rPr>
          <w:rFonts w:ascii="Wingdings 2" w:eastAsia="Wingdings 2" w:hAnsi="Wingdings 2" w:cs="Wingdings 2"/>
          <w:sz w:val="48"/>
          <w:szCs w:val="48"/>
          <w:vertAlign w:val="superscript"/>
        </w:rPr>
      </w:pPr>
      <w:r>
        <w:rPr>
          <w:rFonts w:eastAsia="Times New Roman"/>
          <w:sz w:val="24"/>
          <w:szCs w:val="24"/>
        </w:rPr>
        <w:t xml:space="preserve">- </w:t>
      </w:r>
      <w:r w:rsidR="00A01115">
        <w:rPr>
          <w:rFonts w:eastAsia="Times New Roman"/>
          <w:sz w:val="24"/>
          <w:szCs w:val="24"/>
        </w:rPr>
        <w:t>в течении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D07CD4" w:rsidRDefault="003466BF" w:rsidP="00D42BBD">
      <w:pPr>
        <w:tabs>
          <w:tab w:val="left" w:pos="600"/>
        </w:tabs>
        <w:spacing w:line="196" w:lineRule="auto"/>
        <w:ind w:left="600"/>
        <w:jc w:val="both"/>
        <w:rPr>
          <w:rFonts w:ascii="Wingdings 2" w:eastAsia="Wingdings 2" w:hAnsi="Wingdings 2" w:cs="Wingdings 2"/>
          <w:sz w:val="48"/>
          <w:szCs w:val="48"/>
          <w:vertAlign w:val="superscript"/>
        </w:rPr>
      </w:pPr>
      <w:r>
        <w:rPr>
          <w:rFonts w:eastAsia="Times New Roman"/>
          <w:sz w:val="24"/>
          <w:szCs w:val="24"/>
        </w:rPr>
        <w:t xml:space="preserve">- </w:t>
      </w:r>
      <w:r w:rsidR="00A01115">
        <w:rPr>
          <w:rFonts w:eastAsia="Times New Roman"/>
          <w:sz w:val="24"/>
          <w:szCs w:val="24"/>
        </w:rPr>
        <w:t>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D07CD4" w:rsidRDefault="00D07CD4" w:rsidP="00D42BBD">
      <w:pPr>
        <w:spacing w:line="135" w:lineRule="exact"/>
        <w:jc w:val="both"/>
        <w:rPr>
          <w:sz w:val="20"/>
          <w:szCs w:val="20"/>
        </w:rPr>
      </w:pPr>
    </w:p>
    <w:p w:rsidR="003466BF" w:rsidRDefault="00A01115" w:rsidP="00D42BBD">
      <w:pPr>
        <w:spacing w:line="239" w:lineRule="auto"/>
        <w:ind w:right="40"/>
        <w:jc w:val="both"/>
        <w:rPr>
          <w:rFonts w:eastAsia="Times New Roman"/>
          <w:sz w:val="24"/>
          <w:szCs w:val="24"/>
        </w:rPr>
      </w:pPr>
      <w:r>
        <w:rPr>
          <w:rFonts w:eastAsia="Times New Roman"/>
          <w:sz w:val="24"/>
          <w:szCs w:val="24"/>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 </w:t>
      </w:r>
    </w:p>
    <w:p w:rsidR="00D07CD4" w:rsidRDefault="00A01115" w:rsidP="00D42BBD">
      <w:pPr>
        <w:spacing w:line="239" w:lineRule="auto"/>
        <w:ind w:right="40"/>
        <w:jc w:val="both"/>
        <w:rPr>
          <w:sz w:val="20"/>
          <w:szCs w:val="20"/>
        </w:rPr>
      </w:pPr>
      <w:r>
        <w:rPr>
          <w:rFonts w:eastAsia="Times New Roman"/>
          <w:sz w:val="24"/>
          <w:szCs w:val="24"/>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D07CD4" w:rsidRDefault="00D07CD4" w:rsidP="00D42BBD">
      <w:pPr>
        <w:spacing w:line="14" w:lineRule="exact"/>
        <w:jc w:val="both"/>
        <w:rPr>
          <w:sz w:val="20"/>
          <w:szCs w:val="20"/>
        </w:rPr>
      </w:pPr>
    </w:p>
    <w:p w:rsidR="00D07CD4" w:rsidRDefault="00A01115" w:rsidP="00D42BBD">
      <w:pPr>
        <w:spacing w:line="236" w:lineRule="auto"/>
        <w:ind w:right="500"/>
        <w:jc w:val="both"/>
        <w:rPr>
          <w:sz w:val="20"/>
          <w:szCs w:val="20"/>
        </w:rPr>
      </w:pPr>
      <w:r>
        <w:rPr>
          <w:rFonts w:eastAsia="Times New Roman"/>
          <w:sz w:val="24"/>
          <w:szCs w:val="24"/>
        </w:rPr>
        <w:lastRenderedPageBreak/>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D07CD4" w:rsidRDefault="00D07CD4" w:rsidP="00D42BBD">
      <w:pPr>
        <w:spacing w:line="2" w:lineRule="exact"/>
        <w:jc w:val="both"/>
        <w:rPr>
          <w:sz w:val="20"/>
          <w:szCs w:val="20"/>
        </w:rPr>
      </w:pPr>
    </w:p>
    <w:p w:rsidR="00D07CD4" w:rsidRDefault="00A01115" w:rsidP="00D42BBD">
      <w:pPr>
        <w:jc w:val="both"/>
        <w:rPr>
          <w:sz w:val="20"/>
          <w:szCs w:val="20"/>
        </w:rPr>
      </w:pPr>
      <w:r>
        <w:rPr>
          <w:rFonts w:eastAsia="Times New Roman"/>
          <w:sz w:val="24"/>
          <w:szCs w:val="24"/>
        </w:rPr>
        <w:t>3.8. По итогам рассмотрения вопроса Комиссия принимает одно из следующих решений:</w:t>
      </w:r>
    </w:p>
    <w:p w:rsidR="00D07CD4" w:rsidRDefault="003466BF" w:rsidP="00D42BBD">
      <w:pPr>
        <w:jc w:val="both"/>
        <w:rPr>
          <w:sz w:val="20"/>
          <w:szCs w:val="20"/>
        </w:rPr>
      </w:pPr>
      <w:r>
        <w:rPr>
          <w:rFonts w:eastAsia="Times New Roman"/>
          <w:sz w:val="24"/>
          <w:szCs w:val="24"/>
        </w:rPr>
        <w:t xml:space="preserve">- </w:t>
      </w:r>
      <w:r w:rsidR="00A01115">
        <w:rPr>
          <w:rFonts w:eastAsia="Times New Roman"/>
          <w:sz w:val="24"/>
          <w:szCs w:val="24"/>
        </w:rPr>
        <w:t xml:space="preserve"> установить, что педагогический работник соблюдал нормы профессиональной этики;</w:t>
      </w:r>
    </w:p>
    <w:p w:rsidR="00D07CD4" w:rsidRDefault="003466BF" w:rsidP="00D42BBD">
      <w:pPr>
        <w:jc w:val="both"/>
        <w:rPr>
          <w:sz w:val="20"/>
          <w:szCs w:val="20"/>
        </w:rPr>
      </w:pPr>
      <w:r>
        <w:rPr>
          <w:rFonts w:eastAsia="Times New Roman"/>
          <w:sz w:val="24"/>
          <w:szCs w:val="24"/>
        </w:rPr>
        <w:t xml:space="preserve">- </w:t>
      </w:r>
      <w:r w:rsidR="00A01115">
        <w:rPr>
          <w:rFonts w:eastAsia="Times New Roman"/>
          <w:sz w:val="24"/>
          <w:szCs w:val="24"/>
        </w:rPr>
        <w:t xml:space="preserve"> установить, что педагогический работник не соблюдал нормы профессиональной этики и</w:t>
      </w:r>
    </w:p>
    <w:p w:rsidR="00D07CD4" w:rsidRDefault="003466BF" w:rsidP="00D42BBD">
      <w:pPr>
        <w:jc w:val="both"/>
        <w:rPr>
          <w:sz w:val="20"/>
          <w:szCs w:val="20"/>
        </w:rPr>
      </w:pPr>
      <w:r>
        <w:rPr>
          <w:rFonts w:eastAsia="Times New Roman"/>
          <w:sz w:val="24"/>
          <w:szCs w:val="24"/>
        </w:rPr>
        <w:t xml:space="preserve">рекомендовать директору Учреждения </w:t>
      </w:r>
      <w:r w:rsidR="00A01115">
        <w:rPr>
          <w:rFonts w:eastAsia="Times New Roman"/>
          <w:sz w:val="24"/>
          <w:szCs w:val="24"/>
        </w:rPr>
        <w:t xml:space="preserve"> указать педагогическому работнику на недопустимость нарушения</w:t>
      </w:r>
      <w:r>
        <w:rPr>
          <w:sz w:val="20"/>
          <w:szCs w:val="20"/>
        </w:rPr>
        <w:t xml:space="preserve"> </w:t>
      </w:r>
      <w:r w:rsidR="00A01115">
        <w:rPr>
          <w:rFonts w:eastAsia="Times New Roman"/>
          <w:sz w:val="24"/>
          <w:szCs w:val="24"/>
        </w:rPr>
        <w:t>норм профессиональной этики;</w:t>
      </w:r>
    </w:p>
    <w:p w:rsidR="00D07CD4" w:rsidRDefault="003466BF" w:rsidP="00D42BBD">
      <w:pPr>
        <w:jc w:val="both"/>
        <w:rPr>
          <w:sz w:val="20"/>
          <w:szCs w:val="20"/>
        </w:rPr>
      </w:pPr>
      <w:r>
        <w:rPr>
          <w:sz w:val="20"/>
          <w:szCs w:val="20"/>
        </w:rPr>
        <w:t xml:space="preserve">- </w:t>
      </w:r>
      <w:r w:rsidR="00A01115">
        <w:rPr>
          <w:rFonts w:eastAsia="Times New Roman"/>
          <w:sz w:val="24"/>
          <w:szCs w:val="24"/>
        </w:rPr>
        <w:t>установить, что педагогический работник грубо нарушал нормы профессиональной этики и</w:t>
      </w:r>
    </w:p>
    <w:p w:rsidR="00D07CD4" w:rsidRDefault="003466BF" w:rsidP="00D42BBD">
      <w:pPr>
        <w:jc w:val="both"/>
        <w:rPr>
          <w:sz w:val="20"/>
          <w:szCs w:val="20"/>
        </w:rPr>
      </w:pPr>
      <w:r>
        <w:rPr>
          <w:rFonts w:eastAsia="Times New Roman"/>
          <w:sz w:val="24"/>
          <w:szCs w:val="24"/>
        </w:rPr>
        <w:t xml:space="preserve">рекомендовать директору Учреждения </w:t>
      </w:r>
      <w:r w:rsidR="00A01115">
        <w:rPr>
          <w:rFonts w:eastAsia="Times New Roman"/>
          <w:sz w:val="24"/>
          <w:szCs w:val="24"/>
        </w:rPr>
        <w:t xml:space="preserve"> рассмотреть возможность наложения </w:t>
      </w:r>
      <w:proofErr w:type="gramStart"/>
      <w:r w:rsidR="00A01115">
        <w:rPr>
          <w:rFonts w:eastAsia="Times New Roman"/>
          <w:sz w:val="24"/>
          <w:szCs w:val="24"/>
        </w:rPr>
        <w:t>на</w:t>
      </w:r>
      <w:proofErr w:type="gramEnd"/>
      <w:r w:rsidR="00A01115">
        <w:rPr>
          <w:rFonts w:eastAsia="Times New Roman"/>
          <w:sz w:val="24"/>
          <w:szCs w:val="24"/>
        </w:rPr>
        <w:t xml:space="preserve"> педагогического</w:t>
      </w:r>
    </w:p>
    <w:p w:rsidR="00D07CD4" w:rsidRDefault="00A01115" w:rsidP="00D42BBD">
      <w:pPr>
        <w:jc w:val="both"/>
        <w:rPr>
          <w:sz w:val="20"/>
          <w:szCs w:val="20"/>
        </w:rPr>
      </w:pPr>
      <w:r>
        <w:rPr>
          <w:rFonts w:eastAsia="Times New Roman"/>
          <w:sz w:val="24"/>
          <w:szCs w:val="24"/>
        </w:rPr>
        <w:t>работника соответствующего дисциплинарного взыскания;</w:t>
      </w:r>
    </w:p>
    <w:p w:rsidR="00D07CD4" w:rsidRDefault="00D07CD4" w:rsidP="00D42BBD">
      <w:pPr>
        <w:spacing w:line="12" w:lineRule="exact"/>
        <w:jc w:val="both"/>
        <w:rPr>
          <w:sz w:val="20"/>
          <w:szCs w:val="20"/>
        </w:rPr>
      </w:pPr>
    </w:p>
    <w:p w:rsidR="00D07CD4" w:rsidRDefault="003466BF" w:rsidP="00D42BBD">
      <w:pPr>
        <w:spacing w:line="237" w:lineRule="auto"/>
        <w:ind w:right="220"/>
        <w:jc w:val="both"/>
        <w:rPr>
          <w:sz w:val="20"/>
          <w:szCs w:val="20"/>
        </w:rPr>
      </w:pPr>
      <w:r>
        <w:rPr>
          <w:rFonts w:eastAsia="Times New Roman"/>
          <w:sz w:val="24"/>
          <w:szCs w:val="24"/>
        </w:rPr>
        <w:t xml:space="preserve">- </w:t>
      </w:r>
      <w:r w:rsidR="00A01115">
        <w:rPr>
          <w:rFonts w:eastAsia="Times New Roman"/>
          <w:sz w:val="24"/>
          <w:szCs w:val="24"/>
        </w:rPr>
        <w:t xml:space="preserve">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а при необходимости немедленно.</w:t>
      </w:r>
    </w:p>
    <w:p w:rsidR="003466BF" w:rsidRDefault="003466BF" w:rsidP="00D42BBD">
      <w:pPr>
        <w:spacing w:line="237" w:lineRule="auto"/>
        <w:ind w:right="220"/>
        <w:jc w:val="both"/>
        <w:rPr>
          <w:sz w:val="20"/>
          <w:szCs w:val="20"/>
        </w:rPr>
      </w:pPr>
    </w:p>
    <w:p w:rsidR="003466BF" w:rsidRPr="003466BF" w:rsidRDefault="00A01115" w:rsidP="00D42BBD">
      <w:pPr>
        <w:numPr>
          <w:ilvl w:val="0"/>
          <w:numId w:val="31"/>
        </w:numPr>
        <w:tabs>
          <w:tab w:val="left" w:pos="2900"/>
        </w:tabs>
        <w:ind w:left="2900" w:hanging="242"/>
        <w:jc w:val="both"/>
        <w:rPr>
          <w:rFonts w:eastAsia="Times New Roman"/>
          <w:b/>
          <w:bCs/>
          <w:sz w:val="24"/>
          <w:szCs w:val="24"/>
        </w:rPr>
      </w:pPr>
      <w:r>
        <w:rPr>
          <w:rFonts w:eastAsia="Times New Roman"/>
          <w:b/>
          <w:bCs/>
          <w:sz w:val="24"/>
          <w:szCs w:val="24"/>
        </w:rPr>
        <w:t>Порядок оформления решений комиссии</w:t>
      </w:r>
      <w:r w:rsidR="003466BF">
        <w:rPr>
          <w:rFonts w:eastAsia="Times New Roman"/>
          <w:b/>
          <w:bCs/>
          <w:sz w:val="24"/>
          <w:szCs w:val="24"/>
        </w:rPr>
        <w:t>.</w:t>
      </w:r>
    </w:p>
    <w:p w:rsidR="00D07CD4" w:rsidRDefault="00D07CD4" w:rsidP="00D42BBD">
      <w:pPr>
        <w:spacing w:line="7" w:lineRule="exact"/>
        <w:jc w:val="both"/>
        <w:rPr>
          <w:sz w:val="20"/>
          <w:szCs w:val="20"/>
        </w:rPr>
      </w:pPr>
    </w:p>
    <w:p w:rsidR="00D07CD4" w:rsidRDefault="00A01115" w:rsidP="00D42BBD">
      <w:pPr>
        <w:spacing w:line="249" w:lineRule="auto"/>
        <w:ind w:right="820"/>
        <w:jc w:val="both"/>
        <w:rPr>
          <w:sz w:val="20"/>
          <w:szCs w:val="20"/>
        </w:rPr>
      </w:pPr>
      <w:r>
        <w:rPr>
          <w:rFonts w:eastAsia="Times New Roman"/>
          <w:sz w:val="23"/>
          <w:szCs w:val="23"/>
        </w:rPr>
        <w:t>4.1. Решения Комиссии оформляются протоколами, которые подписывает председатель и секретарь Комиссии. Решения</w:t>
      </w:r>
      <w:r w:rsidR="003466BF">
        <w:rPr>
          <w:rFonts w:eastAsia="Times New Roman"/>
          <w:sz w:val="23"/>
          <w:szCs w:val="23"/>
        </w:rPr>
        <w:t xml:space="preserve"> Комиссии носят для директора Учреждения </w:t>
      </w:r>
      <w:r>
        <w:rPr>
          <w:rFonts w:eastAsia="Times New Roman"/>
          <w:sz w:val="23"/>
          <w:szCs w:val="23"/>
        </w:rPr>
        <w:t xml:space="preserve"> обязательный характер.</w:t>
      </w:r>
    </w:p>
    <w:p w:rsidR="00D07CD4" w:rsidRDefault="00D07CD4" w:rsidP="00D42BBD">
      <w:pPr>
        <w:spacing w:line="3" w:lineRule="exact"/>
        <w:jc w:val="both"/>
        <w:rPr>
          <w:sz w:val="20"/>
          <w:szCs w:val="20"/>
        </w:rPr>
      </w:pPr>
    </w:p>
    <w:p w:rsidR="00D07CD4" w:rsidRDefault="00A01115" w:rsidP="00D42BBD">
      <w:pPr>
        <w:spacing w:line="236" w:lineRule="auto"/>
        <w:ind w:right="360"/>
        <w:jc w:val="both"/>
        <w:rPr>
          <w:sz w:val="20"/>
          <w:szCs w:val="20"/>
        </w:rPr>
      </w:pPr>
      <w:r>
        <w:rPr>
          <w:rFonts w:eastAsia="Times New Roman"/>
          <w:sz w:val="24"/>
          <w:szCs w:val="24"/>
        </w:rP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w:t>
      </w:r>
    </w:p>
    <w:p w:rsidR="00D07CD4" w:rsidRDefault="00D07CD4" w:rsidP="00D42BBD">
      <w:pPr>
        <w:spacing w:line="14" w:lineRule="exact"/>
        <w:jc w:val="both"/>
        <w:rPr>
          <w:sz w:val="20"/>
          <w:szCs w:val="20"/>
        </w:rPr>
      </w:pPr>
    </w:p>
    <w:p w:rsidR="00D07CD4" w:rsidRDefault="00A01115" w:rsidP="00D42BBD">
      <w:pPr>
        <w:spacing w:line="237" w:lineRule="auto"/>
        <w:ind w:right="100"/>
        <w:jc w:val="both"/>
        <w:rPr>
          <w:sz w:val="20"/>
          <w:szCs w:val="20"/>
        </w:rPr>
      </w:pPr>
      <w:r>
        <w:rPr>
          <w:rFonts w:eastAsia="Times New Roman"/>
          <w:sz w:val="24"/>
          <w:szCs w:val="24"/>
        </w:rPr>
        <w:t>4.3. Копии Протокола в течение трех рабочих дней со дня з</w:t>
      </w:r>
      <w:r w:rsidR="003466BF">
        <w:rPr>
          <w:rFonts w:eastAsia="Times New Roman"/>
          <w:sz w:val="24"/>
          <w:szCs w:val="24"/>
        </w:rPr>
        <w:t xml:space="preserve">аседания передаются директору Учреждения </w:t>
      </w:r>
      <w:r>
        <w:rPr>
          <w:rFonts w:eastAsia="Times New Roman"/>
          <w:sz w:val="24"/>
          <w:szCs w:val="24"/>
        </w:rPr>
        <w:t>и педагогическому работнику (если на заседании Комиссии рассматривались несколько вопросов, то ему передается выписка из протокола), а также по решению Комиссии - иным заинтересованным лицам.</w:t>
      </w:r>
    </w:p>
    <w:p w:rsidR="00D07CD4" w:rsidRDefault="00D07CD4" w:rsidP="00D42BBD">
      <w:pPr>
        <w:spacing w:line="14" w:lineRule="exact"/>
        <w:jc w:val="both"/>
        <w:rPr>
          <w:sz w:val="20"/>
          <w:szCs w:val="20"/>
        </w:rPr>
      </w:pPr>
    </w:p>
    <w:p w:rsidR="00D07CD4" w:rsidRDefault="003466BF" w:rsidP="00D42BBD">
      <w:pPr>
        <w:spacing w:line="237" w:lineRule="auto"/>
        <w:ind w:right="740"/>
        <w:jc w:val="both"/>
        <w:rPr>
          <w:sz w:val="20"/>
          <w:szCs w:val="20"/>
        </w:rPr>
      </w:pPr>
      <w:r>
        <w:rPr>
          <w:rFonts w:eastAsia="Times New Roman"/>
          <w:sz w:val="24"/>
          <w:szCs w:val="24"/>
        </w:rPr>
        <w:t xml:space="preserve">4.4. Директор Учреждения </w:t>
      </w:r>
      <w:r w:rsidR="00A01115">
        <w:rPr>
          <w:rFonts w:eastAsia="Times New Roman"/>
          <w:sz w:val="24"/>
          <w:szCs w:val="24"/>
        </w:rPr>
        <w:t xml:space="preserve"> обязан в течени</w:t>
      </w:r>
      <w:proofErr w:type="gramStart"/>
      <w:r w:rsidR="00A01115">
        <w:rPr>
          <w:rFonts w:eastAsia="Times New Roman"/>
          <w:sz w:val="24"/>
          <w:szCs w:val="24"/>
        </w:rPr>
        <w:t>и</w:t>
      </w:r>
      <w:proofErr w:type="gramEnd"/>
      <w:r w:rsidR="00A01115">
        <w:rPr>
          <w:rFonts w:eastAsia="Times New Roman"/>
          <w:sz w:val="24"/>
          <w:szCs w:val="24"/>
        </w:rPr>
        <w:t xml:space="preserve"> 5 рабочих дней со дня поступления к нему протокола в письменной форме проинформировать Комиссию о принятых им мерах по существу рассмотренно</w:t>
      </w:r>
      <w:r>
        <w:rPr>
          <w:rFonts w:eastAsia="Times New Roman"/>
          <w:sz w:val="24"/>
          <w:szCs w:val="24"/>
        </w:rPr>
        <w:t xml:space="preserve">го вопроса. Решение директора Учреждения </w:t>
      </w:r>
      <w:r w:rsidR="00A01115">
        <w:rPr>
          <w:rFonts w:eastAsia="Times New Roman"/>
          <w:sz w:val="24"/>
          <w:szCs w:val="24"/>
        </w:rPr>
        <w:t xml:space="preserve"> оглашается на ближайшем заседании Комиссии.</w:t>
      </w:r>
    </w:p>
    <w:p w:rsidR="00D07CD4" w:rsidRDefault="00D07CD4" w:rsidP="00D42BBD">
      <w:pPr>
        <w:spacing w:line="14" w:lineRule="exact"/>
        <w:jc w:val="both"/>
        <w:rPr>
          <w:sz w:val="20"/>
          <w:szCs w:val="20"/>
        </w:rPr>
      </w:pPr>
    </w:p>
    <w:p w:rsidR="00D07CD4" w:rsidRDefault="00A01115" w:rsidP="00D42BBD">
      <w:pPr>
        <w:spacing w:line="236" w:lineRule="auto"/>
        <w:ind w:right="520"/>
        <w:jc w:val="both"/>
        <w:rPr>
          <w:sz w:val="20"/>
          <w:szCs w:val="20"/>
        </w:rPr>
      </w:pPr>
      <w:r>
        <w:rPr>
          <w:rFonts w:eastAsia="Times New Roman"/>
          <w:sz w:val="24"/>
          <w:szCs w:val="24"/>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D07CD4" w:rsidRDefault="00D07CD4" w:rsidP="00D42BBD">
      <w:pPr>
        <w:spacing w:line="6" w:lineRule="exact"/>
        <w:jc w:val="both"/>
        <w:rPr>
          <w:sz w:val="20"/>
          <w:szCs w:val="20"/>
        </w:rPr>
      </w:pPr>
    </w:p>
    <w:p w:rsidR="00D07CD4" w:rsidRDefault="00A01115" w:rsidP="00D42BBD">
      <w:pPr>
        <w:numPr>
          <w:ilvl w:val="0"/>
          <w:numId w:val="32"/>
        </w:numPr>
        <w:tabs>
          <w:tab w:val="left" w:pos="3140"/>
        </w:tabs>
        <w:ind w:left="3140" w:hanging="246"/>
        <w:jc w:val="both"/>
        <w:rPr>
          <w:rFonts w:eastAsia="Times New Roman"/>
          <w:b/>
          <w:bCs/>
          <w:sz w:val="24"/>
          <w:szCs w:val="24"/>
        </w:rPr>
      </w:pPr>
      <w:r>
        <w:rPr>
          <w:rFonts w:eastAsia="Times New Roman"/>
          <w:b/>
          <w:bCs/>
          <w:sz w:val="24"/>
          <w:szCs w:val="24"/>
        </w:rPr>
        <w:t>Обеспечение деятельности комиссии</w:t>
      </w:r>
      <w:r w:rsidR="003466BF">
        <w:rPr>
          <w:rFonts w:eastAsia="Times New Roman"/>
          <w:b/>
          <w:bCs/>
          <w:sz w:val="24"/>
          <w:szCs w:val="24"/>
        </w:rPr>
        <w:t>.</w:t>
      </w:r>
    </w:p>
    <w:p w:rsidR="003466BF" w:rsidRDefault="003466BF" w:rsidP="00D42BBD">
      <w:pPr>
        <w:tabs>
          <w:tab w:val="left" w:pos="3140"/>
        </w:tabs>
        <w:ind w:left="3140"/>
        <w:jc w:val="both"/>
        <w:rPr>
          <w:rFonts w:eastAsia="Times New Roman"/>
          <w:b/>
          <w:bCs/>
          <w:sz w:val="24"/>
          <w:szCs w:val="24"/>
        </w:rPr>
      </w:pPr>
    </w:p>
    <w:p w:rsidR="00D07CD4" w:rsidRDefault="00D07CD4" w:rsidP="00D42BBD">
      <w:pPr>
        <w:spacing w:line="7" w:lineRule="exact"/>
        <w:jc w:val="both"/>
        <w:rPr>
          <w:sz w:val="20"/>
          <w:szCs w:val="20"/>
        </w:rPr>
      </w:pPr>
    </w:p>
    <w:p w:rsidR="00D07CD4" w:rsidRDefault="00A01115" w:rsidP="00D42BBD">
      <w:pPr>
        <w:spacing w:line="237" w:lineRule="auto"/>
        <w:ind w:right="320"/>
        <w:jc w:val="both"/>
        <w:rPr>
          <w:sz w:val="20"/>
          <w:szCs w:val="20"/>
        </w:rPr>
      </w:pPr>
      <w:r>
        <w:rPr>
          <w:rFonts w:eastAsia="Times New Roman"/>
          <w:sz w:val="24"/>
          <w:szCs w:val="24"/>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D07CD4" w:rsidRDefault="00D07CD4" w:rsidP="00D42BBD">
      <w:pPr>
        <w:spacing w:line="6" w:lineRule="exact"/>
        <w:jc w:val="both"/>
        <w:rPr>
          <w:sz w:val="20"/>
          <w:szCs w:val="20"/>
        </w:rPr>
      </w:pPr>
    </w:p>
    <w:p w:rsidR="00D07CD4" w:rsidRDefault="00A01115" w:rsidP="00D42BBD">
      <w:pPr>
        <w:jc w:val="both"/>
        <w:rPr>
          <w:sz w:val="20"/>
          <w:szCs w:val="20"/>
        </w:rPr>
      </w:pPr>
      <w:r>
        <w:rPr>
          <w:rFonts w:eastAsia="Times New Roman"/>
          <w:sz w:val="24"/>
          <w:szCs w:val="24"/>
        </w:rPr>
        <w:t>5.2. Делопроизводство комиссии ведется в соответствии с действующим законодательством.</w:t>
      </w:r>
    </w:p>
    <w:p w:rsidR="00D07CD4" w:rsidRDefault="00D07CD4" w:rsidP="00D42BBD">
      <w:pPr>
        <w:spacing w:line="12" w:lineRule="exact"/>
        <w:jc w:val="both"/>
        <w:rPr>
          <w:sz w:val="20"/>
          <w:szCs w:val="20"/>
        </w:rPr>
      </w:pPr>
    </w:p>
    <w:p w:rsidR="00D07CD4" w:rsidRDefault="00A01115" w:rsidP="00D42BBD">
      <w:pPr>
        <w:spacing w:line="234" w:lineRule="auto"/>
        <w:ind w:right="1260"/>
        <w:jc w:val="both"/>
        <w:rPr>
          <w:rFonts w:eastAsia="Times New Roman"/>
          <w:sz w:val="24"/>
          <w:szCs w:val="24"/>
        </w:rPr>
      </w:pPr>
      <w:r>
        <w:rPr>
          <w:rFonts w:eastAsia="Times New Roman"/>
          <w:sz w:val="24"/>
          <w:szCs w:val="24"/>
        </w:rPr>
        <w:t>5.3. Протоколы заседания Комиссии хранятся в сос</w:t>
      </w:r>
      <w:r w:rsidR="003466BF">
        <w:rPr>
          <w:rFonts w:eastAsia="Times New Roman"/>
          <w:sz w:val="24"/>
          <w:szCs w:val="24"/>
        </w:rPr>
        <w:t>таве отдельного дела в архиве Учреждения</w:t>
      </w:r>
      <w:r>
        <w:rPr>
          <w:rFonts w:eastAsia="Times New Roman"/>
          <w:sz w:val="24"/>
          <w:szCs w:val="24"/>
        </w:rPr>
        <w:t xml:space="preserve">. </w:t>
      </w:r>
    </w:p>
    <w:p w:rsidR="003466BF" w:rsidRDefault="003466BF" w:rsidP="00D42BBD">
      <w:pPr>
        <w:spacing w:line="234" w:lineRule="auto"/>
        <w:ind w:right="1260"/>
        <w:jc w:val="both"/>
        <w:rPr>
          <w:rFonts w:eastAsia="Times New Roman"/>
          <w:sz w:val="24"/>
          <w:szCs w:val="24"/>
        </w:rPr>
      </w:pPr>
    </w:p>
    <w:p w:rsidR="00A01115" w:rsidRDefault="00A01115" w:rsidP="00D42BBD">
      <w:pPr>
        <w:spacing w:line="234" w:lineRule="auto"/>
        <w:ind w:right="1260"/>
        <w:jc w:val="both"/>
        <w:rPr>
          <w:sz w:val="20"/>
          <w:szCs w:val="20"/>
        </w:rPr>
      </w:pPr>
      <w:r>
        <w:rPr>
          <w:rFonts w:eastAsia="Times New Roman"/>
          <w:sz w:val="24"/>
          <w:szCs w:val="24"/>
        </w:rPr>
        <w:t xml:space="preserve">Положение  действительно </w:t>
      </w:r>
      <w:proofErr w:type="gramStart"/>
      <w:r>
        <w:rPr>
          <w:rFonts w:eastAsia="Times New Roman"/>
          <w:sz w:val="24"/>
          <w:szCs w:val="24"/>
        </w:rPr>
        <w:t>с даты утверждения</w:t>
      </w:r>
      <w:proofErr w:type="gramEnd"/>
      <w:r>
        <w:rPr>
          <w:rFonts w:eastAsia="Times New Roman"/>
          <w:sz w:val="24"/>
          <w:szCs w:val="24"/>
        </w:rPr>
        <w:t xml:space="preserve"> приказом по Учреждению до принятия нового.</w:t>
      </w:r>
    </w:p>
    <w:p w:rsidR="00D07CD4" w:rsidRDefault="00D07CD4" w:rsidP="00F71D2A">
      <w:pPr>
        <w:rPr>
          <w:sz w:val="20"/>
          <w:szCs w:val="20"/>
        </w:rPr>
      </w:pPr>
    </w:p>
    <w:sectPr w:rsidR="00D07CD4" w:rsidSect="00D07CD4">
      <w:pgSz w:w="11900" w:h="16838"/>
      <w:pgMar w:top="1122" w:right="846" w:bottom="896" w:left="1000" w:header="0" w:footer="0" w:gutter="0"/>
      <w:cols w:space="720" w:equalWidth="0">
        <w:col w:w="100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BAB0628E"/>
    <w:lvl w:ilvl="0" w:tplc="4E7A1B6A">
      <w:start w:val="1"/>
      <w:numFmt w:val="bullet"/>
      <w:lvlText w:val=""/>
      <w:lvlJc w:val="left"/>
    </w:lvl>
    <w:lvl w:ilvl="1" w:tplc="0CDE0904">
      <w:numFmt w:val="decimal"/>
      <w:lvlText w:val=""/>
      <w:lvlJc w:val="left"/>
    </w:lvl>
    <w:lvl w:ilvl="2" w:tplc="54A49036">
      <w:numFmt w:val="decimal"/>
      <w:lvlText w:val=""/>
      <w:lvlJc w:val="left"/>
    </w:lvl>
    <w:lvl w:ilvl="3" w:tplc="F60E2410">
      <w:numFmt w:val="decimal"/>
      <w:lvlText w:val=""/>
      <w:lvlJc w:val="left"/>
    </w:lvl>
    <w:lvl w:ilvl="4" w:tplc="C1E89AD6">
      <w:numFmt w:val="decimal"/>
      <w:lvlText w:val=""/>
      <w:lvlJc w:val="left"/>
    </w:lvl>
    <w:lvl w:ilvl="5" w:tplc="A83201F0">
      <w:numFmt w:val="decimal"/>
      <w:lvlText w:val=""/>
      <w:lvlJc w:val="left"/>
    </w:lvl>
    <w:lvl w:ilvl="6" w:tplc="CC648DB0">
      <w:numFmt w:val="decimal"/>
      <w:lvlText w:val=""/>
      <w:lvlJc w:val="left"/>
    </w:lvl>
    <w:lvl w:ilvl="7" w:tplc="0BE8352A">
      <w:numFmt w:val="decimal"/>
      <w:lvlText w:val=""/>
      <w:lvlJc w:val="left"/>
    </w:lvl>
    <w:lvl w:ilvl="8" w:tplc="08701E0A">
      <w:numFmt w:val="decimal"/>
      <w:lvlText w:val=""/>
      <w:lvlJc w:val="left"/>
    </w:lvl>
  </w:abstractNum>
  <w:abstractNum w:abstractNumId="1">
    <w:nsid w:val="00000732"/>
    <w:multiLevelType w:val="hybridMultilevel"/>
    <w:tmpl w:val="FB208C8E"/>
    <w:lvl w:ilvl="0" w:tplc="9B4899A2">
      <w:start w:val="5"/>
      <w:numFmt w:val="decimal"/>
      <w:lvlText w:val="%1."/>
      <w:lvlJc w:val="left"/>
    </w:lvl>
    <w:lvl w:ilvl="1" w:tplc="4A3082E0">
      <w:numFmt w:val="decimal"/>
      <w:lvlText w:val=""/>
      <w:lvlJc w:val="left"/>
    </w:lvl>
    <w:lvl w:ilvl="2" w:tplc="302C9310">
      <w:numFmt w:val="decimal"/>
      <w:lvlText w:val=""/>
      <w:lvlJc w:val="left"/>
    </w:lvl>
    <w:lvl w:ilvl="3" w:tplc="5D38C794">
      <w:numFmt w:val="decimal"/>
      <w:lvlText w:val=""/>
      <w:lvlJc w:val="left"/>
    </w:lvl>
    <w:lvl w:ilvl="4" w:tplc="01C0958E">
      <w:numFmt w:val="decimal"/>
      <w:lvlText w:val=""/>
      <w:lvlJc w:val="left"/>
    </w:lvl>
    <w:lvl w:ilvl="5" w:tplc="0B168622">
      <w:numFmt w:val="decimal"/>
      <w:lvlText w:val=""/>
      <w:lvlJc w:val="left"/>
    </w:lvl>
    <w:lvl w:ilvl="6" w:tplc="64BA900A">
      <w:numFmt w:val="decimal"/>
      <w:lvlText w:val=""/>
      <w:lvlJc w:val="left"/>
    </w:lvl>
    <w:lvl w:ilvl="7" w:tplc="539E43DE">
      <w:numFmt w:val="decimal"/>
      <w:lvlText w:val=""/>
      <w:lvlJc w:val="left"/>
    </w:lvl>
    <w:lvl w:ilvl="8" w:tplc="0B4A65AC">
      <w:numFmt w:val="decimal"/>
      <w:lvlText w:val=""/>
      <w:lvlJc w:val="left"/>
    </w:lvl>
  </w:abstractNum>
  <w:abstractNum w:abstractNumId="2">
    <w:nsid w:val="0000074D"/>
    <w:multiLevelType w:val="hybridMultilevel"/>
    <w:tmpl w:val="342E24A0"/>
    <w:lvl w:ilvl="0" w:tplc="814EED5C">
      <w:start w:val="2"/>
      <w:numFmt w:val="decimal"/>
      <w:lvlText w:val="%1."/>
      <w:lvlJc w:val="left"/>
    </w:lvl>
    <w:lvl w:ilvl="1" w:tplc="6C045208">
      <w:numFmt w:val="decimal"/>
      <w:lvlText w:val=""/>
      <w:lvlJc w:val="left"/>
    </w:lvl>
    <w:lvl w:ilvl="2" w:tplc="97F285FE">
      <w:numFmt w:val="decimal"/>
      <w:lvlText w:val=""/>
      <w:lvlJc w:val="left"/>
    </w:lvl>
    <w:lvl w:ilvl="3" w:tplc="D2F22488">
      <w:numFmt w:val="decimal"/>
      <w:lvlText w:val=""/>
      <w:lvlJc w:val="left"/>
    </w:lvl>
    <w:lvl w:ilvl="4" w:tplc="D9B6CE0E">
      <w:numFmt w:val="decimal"/>
      <w:lvlText w:val=""/>
      <w:lvlJc w:val="left"/>
    </w:lvl>
    <w:lvl w:ilvl="5" w:tplc="69B6F8DC">
      <w:numFmt w:val="decimal"/>
      <w:lvlText w:val=""/>
      <w:lvlJc w:val="left"/>
    </w:lvl>
    <w:lvl w:ilvl="6" w:tplc="A10843FE">
      <w:numFmt w:val="decimal"/>
      <w:lvlText w:val=""/>
      <w:lvlJc w:val="left"/>
    </w:lvl>
    <w:lvl w:ilvl="7" w:tplc="BA7C957A">
      <w:numFmt w:val="decimal"/>
      <w:lvlText w:val=""/>
      <w:lvlJc w:val="left"/>
    </w:lvl>
    <w:lvl w:ilvl="8" w:tplc="0BC0478A">
      <w:numFmt w:val="decimal"/>
      <w:lvlText w:val=""/>
      <w:lvlJc w:val="left"/>
    </w:lvl>
  </w:abstractNum>
  <w:abstractNum w:abstractNumId="3">
    <w:nsid w:val="00000BDB"/>
    <w:multiLevelType w:val="hybridMultilevel"/>
    <w:tmpl w:val="DDD258B8"/>
    <w:lvl w:ilvl="0" w:tplc="FCFE670A">
      <w:start w:val="1"/>
      <w:numFmt w:val="bullet"/>
      <w:lvlText w:val=""/>
      <w:lvlJc w:val="left"/>
    </w:lvl>
    <w:lvl w:ilvl="1" w:tplc="820C8FA6">
      <w:numFmt w:val="decimal"/>
      <w:lvlText w:val=""/>
      <w:lvlJc w:val="left"/>
    </w:lvl>
    <w:lvl w:ilvl="2" w:tplc="68D2D1EE">
      <w:numFmt w:val="decimal"/>
      <w:lvlText w:val=""/>
      <w:lvlJc w:val="left"/>
    </w:lvl>
    <w:lvl w:ilvl="3" w:tplc="2B5E2F90">
      <w:numFmt w:val="decimal"/>
      <w:lvlText w:val=""/>
      <w:lvlJc w:val="left"/>
    </w:lvl>
    <w:lvl w:ilvl="4" w:tplc="2DFEB816">
      <w:numFmt w:val="decimal"/>
      <w:lvlText w:val=""/>
      <w:lvlJc w:val="left"/>
    </w:lvl>
    <w:lvl w:ilvl="5" w:tplc="9E76A166">
      <w:numFmt w:val="decimal"/>
      <w:lvlText w:val=""/>
      <w:lvlJc w:val="left"/>
    </w:lvl>
    <w:lvl w:ilvl="6" w:tplc="479C7CF4">
      <w:numFmt w:val="decimal"/>
      <w:lvlText w:val=""/>
      <w:lvlJc w:val="left"/>
    </w:lvl>
    <w:lvl w:ilvl="7" w:tplc="FFE488FC">
      <w:numFmt w:val="decimal"/>
      <w:lvlText w:val=""/>
      <w:lvlJc w:val="left"/>
    </w:lvl>
    <w:lvl w:ilvl="8" w:tplc="B57A867E">
      <w:numFmt w:val="decimal"/>
      <w:lvlText w:val=""/>
      <w:lvlJc w:val="left"/>
    </w:lvl>
  </w:abstractNum>
  <w:abstractNum w:abstractNumId="4">
    <w:nsid w:val="00001238"/>
    <w:multiLevelType w:val="hybridMultilevel"/>
    <w:tmpl w:val="5A6675BA"/>
    <w:lvl w:ilvl="0" w:tplc="EC46F5E0">
      <w:start w:val="1"/>
      <w:numFmt w:val="bullet"/>
      <w:lvlText w:val=""/>
      <w:lvlJc w:val="left"/>
    </w:lvl>
    <w:lvl w:ilvl="1" w:tplc="1DA22152">
      <w:numFmt w:val="decimal"/>
      <w:lvlText w:val=""/>
      <w:lvlJc w:val="left"/>
    </w:lvl>
    <w:lvl w:ilvl="2" w:tplc="AEA43F82">
      <w:numFmt w:val="decimal"/>
      <w:lvlText w:val=""/>
      <w:lvlJc w:val="left"/>
    </w:lvl>
    <w:lvl w:ilvl="3" w:tplc="ED9AD408">
      <w:numFmt w:val="decimal"/>
      <w:lvlText w:val=""/>
      <w:lvlJc w:val="left"/>
    </w:lvl>
    <w:lvl w:ilvl="4" w:tplc="B98A8FEE">
      <w:numFmt w:val="decimal"/>
      <w:lvlText w:val=""/>
      <w:lvlJc w:val="left"/>
    </w:lvl>
    <w:lvl w:ilvl="5" w:tplc="0106AC8C">
      <w:numFmt w:val="decimal"/>
      <w:lvlText w:val=""/>
      <w:lvlJc w:val="left"/>
    </w:lvl>
    <w:lvl w:ilvl="6" w:tplc="04A219F2">
      <w:numFmt w:val="decimal"/>
      <w:lvlText w:val=""/>
      <w:lvlJc w:val="left"/>
    </w:lvl>
    <w:lvl w:ilvl="7" w:tplc="BE46F33E">
      <w:numFmt w:val="decimal"/>
      <w:lvlText w:val=""/>
      <w:lvlJc w:val="left"/>
    </w:lvl>
    <w:lvl w:ilvl="8" w:tplc="1318DC6C">
      <w:numFmt w:val="decimal"/>
      <w:lvlText w:val=""/>
      <w:lvlJc w:val="left"/>
    </w:lvl>
  </w:abstractNum>
  <w:abstractNum w:abstractNumId="5">
    <w:nsid w:val="00001AD4"/>
    <w:multiLevelType w:val="hybridMultilevel"/>
    <w:tmpl w:val="7A9E79CA"/>
    <w:lvl w:ilvl="0" w:tplc="DFD6CBF0">
      <w:start w:val="5"/>
      <w:numFmt w:val="decimal"/>
      <w:lvlText w:val="%1."/>
      <w:lvlJc w:val="left"/>
    </w:lvl>
    <w:lvl w:ilvl="1" w:tplc="4A143690">
      <w:start w:val="1"/>
      <w:numFmt w:val="bullet"/>
      <w:lvlText w:val=""/>
      <w:lvlJc w:val="left"/>
    </w:lvl>
    <w:lvl w:ilvl="2" w:tplc="BBD2FA62">
      <w:numFmt w:val="decimal"/>
      <w:lvlText w:val=""/>
      <w:lvlJc w:val="left"/>
    </w:lvl>
    <w:lvl w:ilvl="3" w:tplc="1B0ACFFC">
      <w:numFmt w:val="decimal"/>
      <w:lvlText w:val=""/>
      <w:lvlJc w:val="left"/>
    </w:lvl>
    <w:lvl w:ilvl="4" w:tplc="8418F184">
      <w:numFmt w:val="decimal"/>
      <w:lvlText w:val=""/>
      <w:lvlJc w:val="left"/>
    </w:lvl>
    <w:lvl w:ilvl="5" w:tplc="1AA6B718">
      <w:numFmt w:val="decimal"/>
      <w:lvlText w:val=""/>
      <w:lvlJc w:val="left"/>
    </w:lvl>
    <w:lvl w:ilvl="6" w:tplc="8E6A235A">
      <w:numFmt w:val="decimal"/>
      <w:lvlText w:val=""/>
      <w:lvlJc w:val="left"/>
    </w:lvl>
    <w:lvl w:ilvl="7" w:tplc="86643A4E">
      <w:numFmt w:val="decimal"/>
      <w:lvlText w:val=""/>
      <w:lvlJc w:val="left"/>
    </w:lvl>
    <w:lvl w:ilvl="8" w:tplc="3796EC32">
      <w:numFmt w:val="decimal"/>
      <w:lvlText w:val=""/>
      <w:lvlJc w:val="left"/>
    </w:lvl>
  </w:abstractNum>
  <w:abstractNum w:abstractNumId="6">
    <w:nsid w:val="00001E1F"/>
    <w:multiLevelType w:val="hybridMultilevel"/>
    <w:tmpl w:val="48545474"/>
    <w:lvl w:ilvl="0" w:tplc="4DDED0B8">
      <w:start w:val="5"/>
      <w:numFmt w:val="decimal"/>
      <w:lvlText w:val="%1."/>
      <w:lvlJc w:val="left"/>
    </w:lvl>
    <w:lvl w:ilvl="1" w:tplc="AF2E26EC">
      <w:numFmt w:val="decimal"/>
      <w:lvlText w:val=""/>
      <w:lvlJc w:val="left"/>
    </w:lvl>
    <w:lvl w:ilvl="2" w:tplc="734221A2">
      <w:numFmt w:val="decimal"/>
      <w:lvlText w:val=""/>
      <w:lvlJc w:val="left"/>
    </w:lvl>
    <w:lvl w:ilvl="3" w:tplc="B88EA6A4">
      <w:numFmt w:val="decimal"/>
      <w:lvlText w:val=""/>
      <w:lvlJc w:val="left"/>
    </w:lvl>
    <w:lvl w:ilvl="4" w:tplc="5276FDC0">
      <w:numFmt w:val="decimal"/>
      <w:lvlText w:val=""/>
      <w:lvlJc w:val="left"/>
    </w:lvl>
    <w:lvl w:ilvl="5" w:tplc="5DD0871A">
      <w:numFmt w:val="decimal"/>
      <w:lvlText w:val=""/>
      <w:lvlJc w:val="left"/>
    </w:lvl>
    <w:lvl w:ilvl="6" w:tplc="65AC0AE4">
      <w:numFmt w:val="decimal"/>
      <w:lvlText w:val=""/>
      <w:lvlJc w:val="left"/>
    </w:lvl>
    <w:lvl w:ilvl="7" w:tplc="0A5A856A">
      <w:numFmt w:val="decimal"/>
      <w:lvlText w:val=""/>
      <w:lvlJc w:val="left"/>
    </w:lvl>
    <w:lvl w:ilvl="8" w:tplc="C58E68E0">
      <w:numFmt w:val="decimal"/>
      <w:lvlText w:val=""/>
      <w:lvlJc w:val="left"/>
    </w:lvl>
  </w:abstractNum>
  <w:abstractNum w:abstractNumId="7">
    <w:nsid w:val="00002213"/>
    <w:multiLevelType w:val="hybridMultilevel"/>
    <w:tmpl w:val="590EC4C8"/>
    <w:lvl w:ilvl="0" w:tplc="C7049798">
      <w:start w:val="1"/>
      <w:numFmt w:val="decimal"/>
      <w:lvlText w:val="%1."/>
      <w:lvlJc w:val="left"/>
    </w:lvl>
    <w:lvl w:ilvl="1" w:tplc="400C7072">
      <w:numFmt w:val="decimal"/>
      <w:lvlText w:val=""/>
      <w:lvlJc w:val="left"/>
    </w:lvl>
    <w:lvl w:ilvl="2" w:tplc="24D46382">
      <w:numFmt w:val="decimal"/>
      <w:lvlText w:val=""/>
      <w:lvlJc w:val="left"/>
    </w:lvl>
    <w:lvl w:ilvl="3" w:tplc="C71ABA7A">
      <w:numFmt w:val="decimal"/>
      <w:lvlText w:val=""/>
      <w:lvlJc w:val="left"/>
    </w:lvl>
    <w:lvl w:ilvl="4" w:tplc="85BCEB7C">
      <w:numFmt w:val="decimal"/>
      <w:lvlText w:val=""/>
      <w:lvlJc w:val="left"/>
    </w:lvl>
    <w:lvl w:ilvl="5" w:tplc="7B1E9D3A">
      <w:numFmt w:val="decimal"/>
      <w:lvlText w:val=""/>
      <w:lvlJc w:val="left"/>
    </w:lvl>
    <w:lvl w:ilvl="6" w:tplc="455AD958">
      <w:numFmt w:val="decimal"/>
      <w:lvlText w:val=""/>
      <w:lvlJc w:val="left"/>
    </w:lvl>
    <w:lvl w:ilvl="7" w:tplc="BF7CA80C">
      <w:numFmt w:val="decimal"/>
      <w:lvlText w:val=""/>
      <w:lvlJc w:val="left"/>
    </w:lvl>
    <w:lvl w:ilvl="8" w:tplc="4BC05C8A">
      <w:numFmt w:val="decimal"/>
      <w:lvlText w:val=""/>
      <w:lvlJc w:val="left"/>
    </w:lvl>
  </w:abstractNum>
  <w:abstractNum w:abstractNumId="8">
    <w:nsid w:val="0000260D"/>
    <w:multiLevelType w:val="hybridMultilevel"/>
    <w:tmpl w:val="B6CEAAE4"/>
    <w:lvl w:ilvl="0" w:tplc="58647576">
      <w:start w:val="1"/>
      <w:numFmt w:val="bullet"/>
      <w:lvlText w:val=""/>
      <w:lvlJc w:val="left"/>
    </w:lvl>
    <w:lvl w:ilvl="1" w:tplc="B796A3DC">
      <w:numFmt w:val="decimal"/>
      <w:lvlText w:val=""/>
      <w:lvlJc w:val="left"/>
    </w:lvl>
    <w:lvl w:ilvl="2" w:tplc="C97653F4">
      <w:numFmt w:val="decimal"/>
      <w:lvlText w:val=""/>
      <w:lvlJc w:val="left"/>
    </w:lvl>
    <w:lvl w:ilvl="3" w:tplc="10DE8200">
      <w:numFmt w:val="decimal"/>
      <w:lvlText w:val=""/>
      <w:lvlJc w:val="left"/>
    </w:lvl>
    <w:lvl w:ilvl="4" w:tplc="A380D2A8">
      <w:numFmt w:val="decimal"/>
      <w:lvlText w:val=""/>
      <w:lvlJc w:val="left"/>
    </w:lvl>
    <w:lvl w:ilvl="5" w:tplc="075CC39A">
      <w:numFmt w:val="decimal"/>
      <w:lvlText w:val=""/>
      <w:lvlJc w:val="left"/>
    </w:lvl>
    <w:lvl w:ilvl="6" w:tplc="A238EE0C">
      <w:numFmt w:val="decimal"/>
      <w:lvlText w:val=""/>
      <w:lvlJc w:val="left"/>
    </w:lvl>
    <w:lvl w:ilvl="7" w:tplc="09E4F0A8">
      <w:numFmt w:val="decimal"/>
      <w:lvlText w:val=""/>
      <w:lvlJc w:val="left"/>
    </w:lvl>
    <w:lvl w:ilvl="8" w:tplc="25325994">
      <w:numFmt w:val="decimal"/>
      <w:lvlText w:val=""/>
      <w:lvlJc w:val="left"/>
    </w:lvl>
  </w:abstractNum>
  <w:abstractNum w:abstractNumId="9">
    <w:nsid w:val="000026A6"/>
    <w:multiLevelType w:val="hybridMultilevel"/>
    <w:tmpl w:val="9366499C"/>
    <w:lvl w:ilvl="0" w:tplc="347A9344">
      <w:start w:val="1"/>
      <w:numFmt w:val="bullet"/>
      <w:lvlText w:val=""/>
      <w:lvlJc w:val="left"/>
    </w:lvl>
    <w:lvl w:ilvl="1" w:tplc="1DBCF64A">
      <w:numFmt w:val="decimal"/>
      <w:lvlText w:val=""/>
      <w:lvlJc w:val="left"/>
    </w:lvl>
    <w:lvl w:ilvl="2" w:tplc="248ED22A">
      <w:numFmt w:val="decimal"/>
      <w:lvlText w:val=""/>
      <w:lvlJc w:val="left"/>
    </w:lvl>
    <w:lvl w:ilvl="3" w:tplc="442CBC0E">
      <w:numFmt w:val="decimal"/>
      <w:lvlText w:val=""/>
      <w:lvlJc w:val="left"/>
    </w:lvl>
    <w:lvl w:ilvl="4" w:tplc="192CEE16">
      <w:numFmt w:val="decimal"/>
      <w:lvlText w:val=""/>
      <w:lvlJc w:val="left"/>
    </w:lvl>
    <w:lvl w:ilvl="5" w:tplc="853CE3BE">
      <w:numFmt w:val="decimal"/>
      <w:lvlText w:val=""/>
      <w:lvlJc w:val="left"/>
    </w:lvl>
    <w:lvl w:ilvl="6" w:tplc="87D0D2DA">
      <w:numFmt w:val="decimal"/>
      <w:lvlText w:val=""/>
      <w:lvlJc w:val="left"/>
    </w:lvl>
    <w:lvl w:ilvl="7" w:tplc="A5982EFC">
      <w:numFmt w:val="decimal"/>
      <w:lvlText w:val=""/>
      <w:lvlJc w:val="left"/>
    </w:lvl>
    <w:lvl w:ilvl="8" w:tplc="00645780">
      <w:numFmt w:val="decimal"/>
      <w:lvlText w:val=""/>
      <w:lvlJc w:val="left"/>
    </w:lvl>
  </w:abstractNum>
  <w:abstractNum w:abstractNumId="10">
    <w:nsid w:val="00002D12"/>
    <w:multiLevelType w:val="hybridMultilevel"/>
    <w:tmpl w:val="A0381458"/>
    <w:lvl w:ilvl="0" w:tplc="E1341B8C">
      <w:start w:val="1"/>
      <w:numFmt w:val="bullet"/>
      <w:lvlText w:val=""/>
      <w:lvlJc w:val="left"/>
    </w:lvl>
    <w:lvl w:ilvl="1" w:tplc="0C30D088">
      <w:numFmt w:val="decimal"/>
      <w:lvlText w:val=""/>
      <w:lvlJc w:val="left"/>
    </w:lvl>
    <w:lvl w:ilvl="2" w:tplc="A5265236">
      <w:numFmt w:val="decimal"/>
      <w:lvlText w:val=""/>
      <w:lvlJc w:val="left"/>
    </w:lvl>
    <w:lvl w:ilvl="3" w:tplc="4BAEC4E2">
      <w:numFmt w:val="decimal"/>
      <w:lvlText w:val=""/>
      <w:lvlJc w:val="left"/>
    </w:lvl>
    <w:lvl w:ilvl="4" w:tplc="C73037FC">
      <w:numFmt w:val="decimal"/>
      <w:lvlText w:val=""/>
      <w:lvlJc w:val="left"/>
    </w:lvl>
    <w:lvl w:ilvl="5" w:tplc="43E62968">
      <w:numFmt w:val="decimal"/>
      <w:lvlText w:val=""/>
      <w:lvlJc w:val="left"/>
    </w:lvl>
    <w:lvl w:ilvl="6" w:tplc="ED741474">
      <w:numFmt w:val="decimal"/>
      <w:lvlText w:val=""/>
      <w:lvlJc w:val="left"/>
    </w:lvl>
    <w:lvl w:ilvl="7" w:tplc="28243F40">
      <w:numFmt w:val="decimal"/>
      <w:lvlText w:val=""/>
      <w:lvlJc w:val="left"/>
    </w:lvl>
    <w:lvl w:ilvl="8" w:tplc="F838085C">
      <w:numFmt w:val="decimal"/>
      <w:lvlText w:val=""/>
      <w:lvlJc w:val="left"/>
    </w:lvl>
  </w:abstractNum>
  <w:abstractNum w:abstractNumId="11">
    <w:nsid w:val="0000301C"/>
    <w:multiLevelType w:val="hybridMultilevel"/>
    <w:tmpl w:val="DA6634AA"/>
    <w:lvl w:ilvl="0" w:tplc="D2D82C98">
      <w:start w:val="3"/>
      <w:numFmt w:val="decimal"/>
      <w:lvlText w:val="%1."/>
      <w:lvlJc w:val="left"/>
    </w:lvl>
    <w:lvl w:ilvl="1" w:tplc="3D160702">
      <w:numFmt w:val="decimal"/>
      <w:lvlText w:val=""/>
      <w:lvlJc w:val="left"/>
    </w:lvl>
    <w:lvl w:ilvl="2" w:tplc="5B72A016">
      <w:numFmt w:val="decimal"/>
      <w:lvlText w:val=""/>
      <w:lvlJc w:val="left"/>
    </w:lvl>
    <w:lvl w:ilvl="3" w:tplc="DE422B2E">
      <w:numFmt w:val="decimal"/>
      <w:lvlText w:val=""/>
      <w:lvlJc w:val="left"/>
    </w:lvl>
    <w:lvl w:ilvl="4" w:tplc="E50A7452">
      <w:numFmt w:val="decimal"/>
      <w:lvlText w:val=""/>
      <w:lvlJc w:val="left"/>
    </w:lvl>
    <w:lvl w:ilvl="5" w:tplc="C9EAA5DC">
      <w:numFmt w:val="decimal"/>
      <w:lvlText w:val=""/>
      <w:lvlJc w:val="left"/>
    </w:lvl>
    <w:lvl w:ilvl="6" w:tplc="52C812CA">
      <w:numFmt w:val="decimal"/>
      <w:lvlText w:val=""/>
      <w:lvlJc w:val="left"/>
    </w:lvl>
    <w:lvl w:ilvl="7" w:tplc="3050CA22">
      <w:numFmt w:val="decimal"/>
      <w:lvlText w:val=""/>
      <w:lvlJc w:val="left"/>
    </w:lvl>
    <w:lvl w:ilvl="8" w:tplc="F01C0E82">
      <w:numFmt w:val="decimal"/>
      <w:lvlText w:val=""/>
      <w:lvlJc w:val="left"/>
    </w:lvl>
  </w:abstractNum>
  <w:abstractNum w:abstractNumId="12">
    <w:nsid w:val="0000323B"/>
    <w:multiLevelType w:val="hybridMultilevel"/>
    <w:tmpl w:val="1D78C510"/>
    <w:lvl w:ilvl="0" w:tplc="80F01314">
      <w:start w:val="9"/>
      <w:numFmt w:val="decimal"/>
      <w:lvlText w:val="%1."/>
      <w:lvlJc w:val="left"/>
    </w:lvl>
    <w:lvl w:ilvl="1" w:tplc="5EFC627C">
      <w:numFmt w:val="decimal"/>
      <w:lvlText w:val=""/>
      <w:lvlJc w:val="left"/>
    </w:lvl>
    <w:lvl w:ilvl="2" w:tplc="ABE4FD16">
      <w:numFmt w:val="decimal"/>
      <w:lvlText w:val=""/>
      <w:lvlJc w:val="left"/>
    </w:lvl>
    <w:lvl w:ilvl="3" w:tplc="BA7840EA">
      <w:numFmt w:val="decimal"/>
      <w:lvlText w:val=""/>
      <w:lvlJc w:val="left"/>
    </w:lvl>
    <w:lvl w:ilvl="4" w:tplc="B1F47ED6">
      <w:numFmt w:val="decimal"/>
      <w:lvlText w:val=""/>
      <w:lvlJc w:val="left"/>
    </w:lvl>
    <w:lvl w:ilvl="5" w:tplc="7EA4D34E">
      <w:numFmt w:val="decimal"/>
      <w:lvlText w:val=""/>
      <w:lvlJc w:val="left"/>
    </w:lvl>
    <w:lvl w:ilvl="6" w:tplc="040ED4C0">
      <w:numFmt w:val="decimal"/>
      <w:lvlText w:val=""/>
      <w:lvlJc w:val="left"/>
    </w:lvl>
    <w:lvl w:ilvl="7" w:tplc="7734937C">
      <w:numFmt w:val="decimal"/>
      <w:lvlText w:val=""/>
      <w:lvlJc w:val="left"/>
    </w:lvl>
    <w:lvl w:ilvl="8" w:tplc="5E927BD0">
      <w:numFmt w:val="decimal"/>
      <w:lvlText w:val=""/>
      <w:lvlJc w:val="left"/>
    </w:lvl>
  </w:abstractNum>
  <w:abstractNum w:abstractNumId="13">
    <w:nsid w:val="000039B3"/>
    <w:multiLevelType w:val="hybridMultilevel"/>
    <w:tmpl w:val="3A1A82CA"/>
    <w:lvl w:ilvl="0" w:tplc="25F82750">
      <w:start w:val="1"/>
      <w:numFmt w:val="decimal"/>
      <w:lvlText w:val="%1."/>
      <w:lvlJc w:val="left"/>
    </w:lvl>
    <w:lvl w:ilvl="1" w:tplc="74CC18E2">
      <w:numFmt w:val="decimal"/>
      <w:lvlText w:val=""/>
      <w:lvlJc w:val="left"/>
    </w:lvl>
    <w:lvl w:ilvl="2" w:tplc="FE06B8A6">
      <w:numFmt w:val="decimal"/>
      <w:lvlText w:val=""/>
      <w:lvlJc w:val="left"/>
    </w:lvl>
    <w:lvl w:ilvl="3" w:tplc="3AF409B4">
      <w:numFmt w:val="decimal"/>
      <w:lvlText w:val=""/>
      <w:lvlJc w:val="left"/>
    </w:lvl>
    <w:lvl w:ilvl="4" w:tplc="AAE8F22A">
      <w:numFmt w:val="decimal"/>
      <w:lvlText w:val=""/>
      <w:lvlJc w:val="left"/>
    </w:lvl>
    <w:lvl w:ilvl="5" w:tplc="BF686FBC">
      <w:numFmt w:val="decimal"/>
      <w:lvlText w:val=""/>
      <w:lvlJc w:val="left"/>
    </w:lvl>
    <w:lvl w:ilvl="6" w:tplc="FA2E3F8A">
      <w:numFmt w:val="decimal"/>
      <w:lvlText w:val=""/>
      <w:lvlJc w:val="left"/>
    </w:lvl>
    <w:lvl w:ilvl="7" w:tplc="2460BC94">
      <w:numFmt w:val="decimal"/>
      <w:lvlText w:val=""/>
      <w:lvlJc w:val="left"/>
    </w:lvl>
    <w:lvl w:ilvl="8" w:tplc="31F4A6D4">
      <w:numFmt w:val="decimal"/>
      <w:lvlText w:val=""/>
      <w:lvlJc w:val="left"/>
    </w:lvl>
  </w:abstractNum>
  <w:abstractNum w:abstractNumId="14">
    <w:nsid w:val="00003B25"/>
    <w:multiLevelType w:val="hybridMultilevel"/>
    <w:tmpl w:val="A8044C2A"/>
    <w:lvl w:ilvl="0" w:tplc="52D8948A">
      <w:start w:val="1"/>
      <w:numFmt w:val="bullet"/>
      <w:lvlText w:val=""/>
      <w:lvlJc w:val="left"/>
    </w:lvl>
    <w:lvl w:ilvl="1" w:tplc="108E67CE">
      <w:numFmt w:val="decimal"/>
      <w:lvlText w:val=""/>
      <w:lvlJc w:val="left"/>
    </w:lvl>
    <w:lvl w:ilvl="2" w:tplc="B478034E">
      <w:numFmt w:val="decimal"/>
      <w:lvlText w:val=""/>
      <w:lvlJc w:val="left"/>
    </w:lvl>
    <w:lvl w:ilvl="3" w:tplc="0B38B36A">
      <w:numFmt w:val="decimal"/>
      <w:lvlText w:val=""/>
      <w:lvlJc w:val="left"/>
    </w:lvl>
    <w:lvl w:ilvl="4" w:tplc="58FC242C">
      <w:numFmt w:val="decimal"/>
      <w:lvlText w:val=""/>
      <w:lvlJc w:val="left"/>
    </w:lvl>
    <w:lvl w:ilvl="5" w:tplc="30B01F94">
      <w:numFmt w:val="decimal"/>
      <w:lvlText w:val=""/>
      <w:lvlJc w:val="left"/>
    </w:lvl>
    <w:lvl w:ilvl="6" w:tplc="EDC8939E">
      <w:numFmt w:val="decimal"/>
      <w:lvlText w:val=""/>
      <w:lvlJc w:val="left"/>
    </w:lvl>
    <w:lvl w:ilvl="7" w:tplc="91387610">
      <w:numFmt w:val="decimal"/>
      <w:lvlText w:val=""/>
      <w:lvlJc w:val="left"/>
    </w:lvl>
    <w:lvl w:ilvl="8" w:tplc="E1D2D5BC">
      <w:numFmt w:val="decimal"/>
      <w:lvlText w:val=""/>
      <w:lvlJc w:val="left"/>
    </w:lvl>
  </w:abstractNum>
  <w:abstractNum w:abstractNumId="15">
    <w:nsid w:val="0000428B"/>
    <w:multiLevelType w:val="hybridMultilevel"/>
    <w:tmpl w:val="0908F97C"/>
    <w:lvl w:ilvl="0" w:tplc="9700464A">
      <w:start w:val="1"/>
      <w:numFmt w:val="bullet"/>
      <w:lvlText w:val=""/>
      <w:lvlJc w:val="left"/>
    </w:lvl>
    <w:lvl w:ilvl="1" w:tplc="E362D994">
      <w:numFmt w:val="decimal"/>
      <w:lvlText w:val=""/>
      <w:lvlJc w:val="left"/>
    </w:lvl>
    <w:lvl w:ilvl="2" w:tplc="C37AC392">
      <w:numFmt w:val="decimal"/>
      <w:lvlText w:val=""/>
      <w:lvlJc w:val="left"/>
    </w:lvl>
    <w:lvl w:ilvl="3" w:tplc="500EA090">
      <w:numFmt w:val="decimal"/>
      <w:lvlText w:val=""/>
      <w:lvlJc w:val="left"/>
    </w:lvl>
    <w:lvl w:ilvl="4" w:tplc="402C38A6">
      <w:numFmt w:val="decimal"/>
      <w:lvlText w:val=""/>
      <w:lvlJc w:val="left"/>
    </w:lvl>
    <w:lvl w:ilvl="5" w:tplc="BD6690BE">
      <w:numFmt w:val="decimal"/>
      <w:lvlText w:val=""/>
      <w:lvlJc w:val="left"/>
    </w:lvl>
    <w:lvl w:ilvl="6" w:tplc="533CC044">
      <w:numFmt w:val="decimal"/>
      <w:lvlText w:val=""/>
      <w:lvlJc w:val="left"/>
    </w:lvl>
    <w:lvl w:ilvl="7" w:tplc="9196911A">
      <w:numFmt w:val="decimal"/>
      <w:lvlText w:val=""/>
      <w:lvlJc w:val="left"/>
    </w:lvl>
    <w:lvl w:ilvl="8" w:tplc="35E03B98">
      <w:numFmt w:val="decimal"/>
      <w:lvlText w:val=""/>
      <w:lvlJc w:val="left"/>
    </w:lvl>
  </w:abstractNum>
  <w:abstractNum w:abstractNumId="16">
    <w:nsid w:val="00004509"/>
    <w:multiLevelType w:val="hybridMultilevel"/>
    <w:tmpl w:val="64A45D14"/>
    <w:lvl w:ilvl="0" w:tplc="40CAD1DA">
      <w:start w:val="1"/>
      <w:numFmt w:val="bullet"/>
      <w:lvlText w:val=""/>
      <w:lvlJc w:val="left"/>
    </w:lvl>
    <w:lvl w:ilvl="1" w:tplc="3D568C66">
      <w:numFmt w:val="decimal"/>
      <w:lvlText w:val=""/>
      <w:lvlJc w:val="left"/>
    </w:lvl>
    <w:lvl w:ilvl="2" w:tplc="9E500D94">
      <w:numFmt w:val="decimal"/>
      <w:lvlText w:val=""/>
      <w:lvlJc w:val="left"/>
    </w:lvl>
    <w:lvl w:ilvl="3" w:tplc="4A00380A">
      <w:numFmt w:val="decimal"/>
      <w:lvlText w:val=""/>
      <w:lvlJc w:val="left"/>
    </w:lvl>
    <w:lvl w:ilvl="4" w:tplc="4C98E292">
      <w:numFmt w:val="decimal"/>
      <w:lvlText w:val=""/>
      <w:lvlJc w:val="left"/>
    </w:lvl>
    <w:lvl w:ilvl="5" w:tplc="99386640">
      <w:numFmt w:val="decimal"/>
      <w:lvlText w:val=""/>
      <w:lvlJc w:val="left"/>
    </w:lvl>
    <w:lvl w:ilvl="6" w:tplc="3528AE0C">
      <w:numFmt w:val="decimal"/>
      <w:lvlText w:val=""/>
      <w:lvlJc w:val="left"/>
    </w:lvl>
    <w:lvl w:ilvl="7" w:tplc="B73C0332">
      <w:numFmt w:val="decimal"/>
      <w:lvlText w:val=""/>
      <w:lvlJc w:val="left"/>
    </w:lvl>
    <w:lvl w:ilvl="8" w:tplc="E74E1D96">
      <w:numFmt w:val="decimal"/>
      <w:lvlText w:val=""/>
      <w:lvlJc w:val="left"/>
    </w:lvl>
  </w:abstractNum>
  <w:abstractNum w:abstractNumId="17">
    <w:nsid w:val="00004DC8"/>
    <w:multiLevelType w:val="hybridMultilevel"/>
    <w:tmpl w:val="04848AF0"/>
    <w:lvl w:ilvl="0" w:tplc="86002450">
      <w:start w:val="1"/>
      <w:numFmt w:val="bullet"/>
      <w:lvlText w:val=""/>
      <w:lvlJc w:val="left"/>
    </w:lvl>
    <w:lvl w:ilvl="1" w:tplc="6C9ACE2A">
      <w:numFmt w:val="decimal"/>
      <w:lvlText w:val=""/>
      <w:lvlJc w:val="left"/>
    </w:lvl>
    <w:lvl w:ilvl="2" w:tplc="B8DA367C">
      <w:numFmt w:val="decimal"/>
      <w:lvlText w:val=""/>
      <w:lvlJc w:val="left"/>
    </w:lvl>
    <w:lvl w:ilvl="3" w:tplc="BD9ED858">
      <w:numFmt w:val="decimal"/>
      <w:lvlText w:val=""/>
      <w:lvlJc w:val="left"/>
    </w:lvl>
    <w:lvl w:ilvl="4" w:tplc="39C49424">
      <w:numFmt w:val="decimal"/>
      <w:lvlText w:val=""/>
      <w:lvlJc w:val="left"/>
    </w:lvl>
    <w:lvl w:ilvl="5" w:tplc="CE08C44A">
      <w:numFmt w:val="decimal"/>
      <w:lvlText w:val=""/>
      <w:lvlJc w:val="left"/>
    </w:lvl>
    <w:lvl w:ilvl="6" w:tplc="D4C29926">
      <w:numFmt w:val="decimal"/>
      <w:lvlText w:val=""/>
      <w:lvlJc w:val="left"/>
    </w:lvl>
    <w:lvl w:ilvl="7" w:tplc="E9A6166E">
      <w:numFmt w:val="decimal"/>
      <w:lvlText w:val=""/>
      <w:lvlJc w:val="left"/>
    </w:lvl>
    <w:lvl w:ilvl="8" w:tplc="DB20F636">
      <w:numFmt w:val="decimal"/>
      <w:lvlText w:val=""/>
      <w:lvlJc w:val="left"/>
    </w:lvl>
  </w:abstractNum>
  <w:abstractNum w:abstractNumId="18">
    <w:nsid w:val="00004E45"/>
    <w:multiLevelType w:val="hybridMultilevel"/>
    <w:tmpl w:val="4586BA08"/>
    <w:lvl w:ilvl="0" w:tplc="62D87146">
      <w:start w:val="8"/>
      <w:numFmt w:val="decimal"/>
      <w:lvlText w:val="%1."/>
      <w:lvlJc w:val="left"/>
    </w:lvl>
    <w:lvl w:ilvl="1" w:tplc="E974CE8E">
      <w:numFmt w:val="decimal"/>
      <w:lvlText w:val=""/>
      <w:lvlJc w:val="left"/>
    </w:lvl>
    <w:lvl w:ilvl="2" w:tplc="9CFCEEA0">
      <w:numFmt w:val="decimal"/>
      <w:lvlText w:val=""/>
      <w:lvlJc w:val="left"/>
    </w:lvl>
    <w:lvl w:ilvl="3" w:tplc="2758CF48">
      <w:numFmt w:val="decimal"/>
      <w:lvlText w:val=""/>
      <w:lvlJc w:val="left"/>
    </w:lvl>
    <w:lvl w:ilvl="4" w:tplc="A1A6F582">
      <w:numFmt w:val="decimal"/>
      <w:lvlText w:val=""/>
      <w:lvlJc w:val="left"/>
    </w:lvl>
    <w:lvl w:ilvl="5" w:tplc="FC840664">
      <w:numFmt w:val="decimal"/>
      <w:lvlText w:val=""/>
      <w:lvlJc w:val="left"/>
    </w:lvl>
    <w:lvl w:ilvl="6" w:tplc="7E563D50">
      <w:numFmt w:val="decimal"/>
      <w:lvlText w:val=""/>
      <w:lvlJc w:val="left"/>
    </w:lvl>
    <w:lvl w:ilvl="7" w:tplc="79FEA5A0">
      <w:numFmt w:val="decimal"/>
      <w:lvlText w:val=""/>
      <w:lvlJc w:val="left"/>
    </w:lvl>
    <w:lvl w:ilvl="8" w:tplc="5A922BD6">
      <w:numFmt w:val="decimal"/>
      <w:lvlText w:val=""/>
      <w:lvlJc w:val="left"/>
    </w:lvl>
  </w:abstractNum>
  <w:abstractNum w:abstractNumId="19">
    <w:nsid w:val="000056AE"/>
    <w:multiLevelType w:val="hybridMultilevel"/>
    <w:tmpl w:val="F2B23458"/>
    <w:lvl w:ilvl="0" w:tplc="703E9ABC">
      <w:start w:val="4"/>
      <w:numFmt w:val="decimal"/>
      <w:lvlText w:val="%1."/>
      <w:lvlJc w:val="left"/>
    </w:lvl>
    <w:lvl w:ilvl="1" w:tplc="A216AA7A">
      <w:numFmt w:val="decimal"/>
      <w:lvlText w:val=""/>
      <w:lvlJc w:val="left"/>
    </w:lvl>
    <w:lvl w:ilvl="2" w:tplc="A45006D2">
      <w:numFmt w:val="decimal"/>
      <w:lvlText w:val=""/>
      <w:lvlJc w:val="left"/>
    </w:lvl>
    <w:lvl w:ilvl="3" w:tplc="E46C9158">
      <w:numFmt w:val="decimal"/>
      <w:lvlText w:val=""/>
      <w:lvlJc w:val="left"/>
    </w:lvl>
    <w:lvl w:ilvl="4" w:tplc="8ABAA796">
      <w:numFmt w:val="decimal"/>
      <w:lvlText w:val=""/>
      <w:lvlJc w:val="left"/>
    </w:lvl>
    <w:lvl w:ilvl="5" w:tplc="9534733A">
      <w:numFmt w:val="decimal"/>
      <w:lvlText w:val=""/>
      <w:lvlJc w:val="left"/>
    </w:lvl>
    <w:lvl w:ilvl="6" w:tplc="FE68745A">
      <w:numFmt w:val="decimal"/>
      <w:lvlText w:val=""/>
      <w:lvlJc w:val="left"/>
    </w:lvl>
    <w:lvl w:ilvl="7" w:tplc="1DD26CC2">
      <w:numFmt w:val="decimal"/>
      <w:lvlText w:val=""/>
      <w:lvlJc w:val="left"/>
    </w:lvl>
    <w:lvl w:ilvl="8" w:tplc="EF1E003A">
      <w:numFmt w:val="decimal"/>
      <w:lvlText w:val=""/>
      <w:lvlJc w:val="left"/>
    </w:lvl>
  </w:abstractNum>
  <w:abstractNum w:abstractNumId="20">
    <w:nsid w:val="00005D03"/>
    <w:multiLevelType w:val="hybridMultilevel"/>
    <w:tmpl w:val="511636D0"/>
    <w:lvl w:ilvl="0" w:tplc="33B4E114">
      <w:start w:val="1"/>
      <w:numFmt w:val="bullet"/>
      <w:lvlText w:val=""/>
      <w:lvlJc w:val="left"/>
    </w:lvl>
    <w:lvl w:ilvl="1" w:tplc="4C8281D8">
      <w:numFmt w:val="decimal"/>
      <w:lvlText w:val=""/>
      <w:lvlJc w:val="left"/>
    </w:lvl>
    <w:lvl w:ilvl="2" w:tplc="C00C4568">
      <w:numFmt w:val="decimal"/>
      <w:lvlText w:val=""/>
      <w:lvlJc w:val="left"/>
    </w:lvl>
    <w:lvl w:ilvl="3" w:tplc="1038A7DA">
      <w:numFmt w:val="decimal"/>
      <w:lvlText w:val=""/>
      <w:lvlJc w:val="left"/>
    </w:lvl>
    <w:lvl w:ilvl="4" w:tplc="E002285E">
      <w:numFmt w:val="decimal"/>
      <w:lvlText w:val=""/>
      <w:lvlJc w:val="left"/>
    </w:lvl>
    <w:lvl w:ilvl="5" w:tplc="2B387888">
      <w:numFmt w:val="decimal"/>
      <w:lvlText w:val=""/>
      <w:lvlJc w:val="left"/>
    </w:lvl>
    <w:lvl w:ilvl="6" w:tplc="88CA0F00">
      <w:numFmt w:val="decimal"/>
      <w:lvlText w:val=""/>
      <w:lvlJc w:val="left"/>
    </w:lvl>
    <w:lvl w:ilvl="7" w:tplc="CC58DA60">
      <w:numFmt w:val="decimal"/>
      <w:lvlText w:val=""/>
      <w:lvlJc w:val="left"/>
    </w:lvl>
    <w:lvl w:ilvl="8" w:tplc="10E6C996">
      <w:numFmt w:val="decimal"/>
      <w:lvlText w:val=""/>
      <w:lvlJc w:val="left"/>
    </w:lvl>
  </w:abstractNum>
  <w:abstractNum w:abstractNumId="21">
    <w:nsid w:val="000063CB"/>
    <w:multiLevelType w:val="hybridMultilevel"/>
    <w:tmpl w:val="C1ECEBF4"/>
    <w:lvl w:ilvl="0" w:tplc="76AAE8D4">
      <w:start w:val="7"/>
      <w:numFmt w:val="decimal"/>
      <w:lvlText w:val="%1."/>
      <w:lvlJc w:val="left"/>
    </w:lvl>
    <w:lvl w:ilvl="1" w:tplc="A956E3E6">
      <w:numFmt w:val="decimal"/>
      <w:lvlText w:val=""/>
      <w:lvlJc w:val="left"/>
    </w:lvl>
    <w:lvl w:ilvl="2" w:tplc="9A1EE118">
      <w:numFmt w:val="decimal"/>
      <w:lvlText w:val=""/>
      <w:lvlJc w:val="left"/>
    </w:lvl>
    <w:lvl w:ilvl="3" w:tplc="05F28D52">
      <w:numFmt w:val="decimal"/>
      <w:lvlText w:val=""/>
      <w:lvlJc w:val="left"/>
    </w:lvl>
    <w:lvl w:ilvl="4" w:tplc="2B0CC98C">
      <w:numFmt w:val="decimal"/>
      <w:lvlText w:val=""/>
      <w:lvlJc w:val="left"/>
    </w:lvl>
    <w:lvl w:ilvl="5" w:tplc="90AA4240">
      <w:numFmt w:val="decimal"/>
      <w:lvlText w:val=""/>
      <w:lvlJc w:val="left"/>
    </w:lvl>
    <w:lvl w:ilvl="6" w:tplc="05C6F258">
      <w:numFmt w:val="decimal"/>
      <w:lvlText w:val=""/>
      <w:lvlJc w:val="left"/>
    </w:lvl>
    <w:lvl w:ilvl="7" w:tplc="D53E3056">
      <w:numFmt w:val="decimal"/>
      <w:lvlText w:val=""/>
      <w:lvlJc w:val="left"/>
    </w:lvl>
    <w:lvl w:ilvl="8" w:tplc="B896F3C8">
      <w:numFmt w:val="decimal"/>
      <w:lvlText w:val=""/>
      <w:lvlJc w:val="left"/>
    </w:lvl>
  </w:abstractNum>
  <w:abstractNum w:abstractNumId="22">
    <w:nsid w:val="00006443"/>
    <w:multiLevelType w:val="hybridMultilevel"/>
    <w:tmpl w:val="16A2C044"/>
    <w:lvl w:ilvl="0" w:tplc="8B247FD8">
      <w:start w:val="1"/>
      <w:numFmt w:val="bullet"/>
      <w:lvlText w:val=""/>
      <w:lvlJc w:val="left"/>
    </w:lvl>
    <w:lvl w:ilvl="1" w:tplc="03C027BA">
      <w:numFmt w:val="decimal"/>
      <w:lvlText w:val=""/>
      <w:lvlJc w:val="left"/>
    </w:lvl>
    <w:lvl w:ilvl="2" w:tplc="5A98E2BA">
      <w:numFmt w:val="decimal"/>
      <w:lvlText w:val=""/>
      <w:lvlJc w:val="left"/>
    </w:lvl>
    <w:lvl w:ilvl="3" w:tplc="BB3206FE">
      <w:numFmt w:val="decimal"/>
      <w:lvlText w:val=""/>
      <w:lvlJc w:val="left"/>
    </w:lvl>
    <w:lvl w:ilvl="4" w:tplc="B33A572C">
      <w:numFmt w:val="decimal"/>
      <w:lvlText w:val=""/>
      <w:lvlJc w:val="left"/>
    </w:lvl>
    <w:lvl w:ilvl="5" w:tplc="A21EEB44">
      <w:numFmt w:val="decimal"/>
      <w:lvlText w:val=""/>
      <w:lvlJc w:val="left"/>
    </w:lvl>
    <w:lvl w:ilvl="6" w:tplc="441C571A">
      <w:numFmt w:val="decimal"/>
      <w:lvlText w:val=""/>
      <w:lvlJc w:val="left"/>
    </w:lvl>
    <w:lvl w:ilvl="7" w:tplc="EFFC1F32">
      <w:numFmt w:val="decimal"/>
      <w:lvlText w:val=""/>
      <w:lvlJc w:val="left"/>
    </w:lvl>
    <w:lvl w:ilvl="8" w:tplc="13249E86">
      <w:numFmt w:val="decimal"/>
      <w:lvlText w:val=""/>
      <w:lvlJc w:val="left"/>
    </w:lvl>
  </w:abstractNum>
  <w:abstractNum w:abstractNumId="23">
    <w:nsid w:val="000066BB"/>
    <w:multiLevelType w:val="hybridMultilevel"/>
    <w:tmpl w:val="1A2EC2F4"/>
    <w:lvl w:ilvl="0" w:tplc="B33455E4">
      <w:start w:val="1"/>
      <w:numFmt w:val="bullet"/>
      <w:lvlText w:val=""/>
      <w:lvlJc w:val="left"/>
    </w:lvl>
    <w:lvl w:ilvl="1" w:tplc="6C5C6C2A">
      <w:numFmt w:val="decimal"/>
      <w:lvlText w:val=""/>
      <w:lvlJc w:val="left"/>
    </w:lvl>
    <w:lvl w:ilvl="2" w:tplc="EE4EB00C">
      <w:numFmt w:val="decimal"/>
      <w:lvlText w:val=""/>
      <w:lvlJc w:val="left"/>
    </w:lvl>
    <w:lvl w:ilvl="3" w:tplc="487C15BC">
      <w:numFmt w:val="decimal"/>
      <w:lvlText w:val=""/>
      <w:lvlJc w:val="left"/>
    </w:lvl>
    <w:lvl w:ilvl="4" w:tplc="221C1408">
      <w:numFmt w:val="decimal"/>
      <w:lvlText w:val=""/>
      <w:lvlJc w:val="left"/>
    </w:lvl>
    <w:lvl w:ilvl="5" w:tplc="B770FD22">
      <w:numFmt w:val="decimal"/>
      <w:lvlText w:val=""/>
      <w:lvlJc w:val="left"/>
    </w:lvl>
    <w:lvl w:ilvl="6" w:tplc="A7062A9C">
      <w:numFmt w:val="decimal"/>
      <w:lvlText w:val=""/>
      <w:lvlJc w:val="left"/>
    </w:lvl>
    <w:lvl w:ilvl="7" w:tplc="E7507C9E">
      <w:numFmt w:val="decimal"/>
      <w:lvlText w:val=""/>
      <w:lvlJc w:val="left"/>
    </w:lvl>
    <w:lvl w:ilvl="8" w:tplc="52226DAE">
      <w:numFmt w:val="decimal"/>
      <w:lvlText w:val=""/>
      <w:lvlJc w:val="left"/>
    </w:lvl>
  </w:abstractNum>
  <w:abstractNum w:abstractNumId="24">
    <w:nsid w:val="00006B89"/>
    <w:multiLevelType w:val="hybridMultilevel"/>
    <w:tmpl w:val="D3F4F322"/>
    <w:lvl w:ilvl="0" w:tplc="F260FFE6">
      <w:start w:val="2"/>
      <w:numFmt w:val="decimal"/>
      <w:lvlText w:val="%1."/>
      <w:lvlJc w:val="left"/>
    </w:lvl>
    <w:lvl w:ilvl="1" w:tplc="ABE4EAFE">
      <w:numFmt w:val="decimal"/>
      <w:lvlText w:val=""/>
      <w:lvlJc w:val="left"/>
    </w:lvl>
    <w:lvl w:ilvl="2" w:tplc="977E5616">
      <w:numFmt w:val="decimal"/>
      <w:lvlText w:val=""/>
      <w:lvlJc w:val="left"/>
    </w:lvl>
    <w:lvl w:ilvl="3" w:tplc="DB18D7DC">
      <w:numFmt w:val="decimal"/>
      <w:lvlText w:val=""/>
      <w:lvlJc w:val="left"/>
    </w:lvl>
    <w:lvl w:ilvl="4" w:tplc="B8761016">
      <w:numFmt w:val="decimal"/>
      <w:lvlText w:val=""/>
      <w:lvlJc w:val="left"/>
    </w:lvl>
    <w:lvl w:ilvl="5" w:tplc="707CB9AA">
      <w:numFmt w:val="decimal"/>
      <w:lvlText w:val=""/>
      <w:lvlJc w:val="left"/>
    </w:lvl>
    <w:lvl w:ilvl="6" w:tplc="54D62650">
      <w:numFmt w:val="decimal"/>
      <w:lvlText w:val=""/>
      <w:lvlJc w:val="left"/>
    </w:lvl>
    <w:lvl w:ilvl="7" w:tplc="4EC8D872">
      <w:numFmt w:val="decimal"/>
      <w:lvlText w:val=""/>
      <w:lvlJc w:val="left"/>
    </w:lvl>
    <w:lvl w:ilvl="8" w:tplc="50CE50DE">
      <w:numFmt w:val="decimal"/>
      <w:lvlText w:val=""/>
      <w:lvlJc w:val="left"/>
    </w:lvl>
  </w:abstractNum>
  <w:abstractNum w:abstractNumId="25">
    <w:nsid w:val="00006BFC"/>
    <w:multiLevelType w:val="hybridMultilevel"/>
    <w:tmpl w:val="C128B25C"/>
    <w:lvl w:ilvl="0" w:tplc="1B3083DA">
      <w:start w:val="1"/>
      <w:numFmt w:val="bullet"/>
      <w:lvlText w:val=""/>
      <w:lvlJc w:val="left"/>
    </w:lvl>
    <w:lvl w:ilvl="1" w:tplc="EACEA3E0">
      <w:numFmt w:val="decimal"/>
      <w:lvlText w:val=""/>
      <w:lvlJc w:val="left"/>
    </w:lvl>
    <w:lvl w:ilvl="2" w:tplc="6A2EFB88">
      <w:numFmt w:val="decimal"/>
      <w:lvlText w:val=""/>
      <w:lvlJc w:val="left"/>
    </w:lvl>
    <w:lvl w:ilvl="3" w:tplc="32BA5976">
      <w:numFmt w:val="decimal"/>
      <w:lvlText w:val=""/>
      <w:lvlJc w:val="left"/>
    </w:lvl>
    <w:lvl w:ilvl="4" w:tplc="77067C04">
      <w:numFmt w:val="decimal"/>
      <w:lvlText w:val=""/>
      <w:lvlJc w:val="left"/>
    </w:lvl>
    <w:lvl w:ilvl="5" w:tplc="02888000">
      <w:numFmt w:val="decimal"/>
      <w:lvlText w:val=""/>
      <w:lvlJc w:val="left"/>
    </w:lvl>
    <w:lvl w:ilvl="6" w:tplc="EBE66CE4">
      <w:numFmt w:val="decimal"/>
      <w:lvlText w:val=""/>
      <w:lvlJc w:val="left"/>
    </w:lvl>
    <w:lvl w:ilvl="7" w:tplc="F6387878">
      <w:numFmt w:val="decimal"/>
      <w:lvlText w:val=""/>
      <w:lvlJc w:val="left"/>
    </w:lvl>
    <w:lvl w:ilvl="8" w:tplc="2FE85E3A">
      <w:numFmt w:val="decimal"/>
      <w:lvlText w:val=""/>
      <w:lvlJc w:val="left"/>
    </w:lvl>
  </w:abstractNum>
  <w:abstractNum w:abstractNumId="26">
    <w:nsid w:val="00006E5D"/>
    <w:multiLevelType w:val="hybridMultilevel"/>
    <w:tmpl w:val="B38A445A"/>
    <w:lvl w:ilvl="0" w:tplc="7CF2BAA4">
      <w:start w:val="1"/>
      <w:numFmt w:val="bullet"/>
      <w:lvlText w:val=""/>
      <w:lvlJc w:val="left"/>
    </w:lvl>
    <w:lvl w:ilvl="1" w:tplc="9D7080EE">
      <w:numFmt w:val="decimal"/>
      <w:lvlText w:val=""/>
      <w:lvlJc w:val="left"/>
    </w:lvl>
    <w:lvl w:ilvl="2" w:tplc="8B8858B2">
      <w:numFmt w:val="decimal"/>
      <w:lvlText w:val=""/>
      <w:lvlJc w:val="left"/>
    </w:lvl>
    <w:lvl w:ilvl="3" w:tplc="3C8C4C0A">
      <w:numFmt w:val="decimal"/>
      <w:lvlText w:val=""/>
      <w:lvlJc w:val="left"/>
    </w:lvl>
    <w:lvl w:ilvl="4" w:tplc="AA12FF1A">
      <w:numFmt w:val="decimal"/>
      <w:lvlText w:val=""/>
      <w:lvlJc w:val="left"/>
    </w:lvl>
    <w:lvl w:ilvl="5" w:tplc="324AC584">
      <w:numFmt w:val="decimal"/>
      <w:lvlText w:val=""/>
      <w:lvlJc w:val="left"/>
    </w:lvl>
    <w:lvl w:ilvl="6" w:tplc="09D80B1C">
      <w:numFmt w:val="decimal"/>
      <w:lvlText w:val=""/>
      <w:lvlJc w:val="left"/>
    </w:lvl>
    <w:lvl w:ilvl="7" w:tplc="732A999A">
      <w:numFmt w:val="decimal"/>
      <w:lvlText w:val=""/>
      <w:lvlJc w:val="left"/>
    </w:lvl>
    <w:lvl w:ilvl="8" w:tplc="1464B2D8">
      <w:numFmt w:val="decimal"/>
      <w:lvlText w:val=""/>
      <w:lvlJc w:val="left"/>
    </w:lvl>
  </w:abstractNum>
  <w:abstractNum w:abstractNumId="27">
    <w:nsid w:val="0000701F"/>
    <w:multiLevelType w:val="hybridMultilevel"/>
    <w:tmpl w:val="4BBA7F10"/>
    <w:lvl w:ilvl="0" w:tplc="F7D66902">
      <w:start w:val="3"/>
      <w:numFmt w:val="decimal"/>
      <w:lvlText w:val="%1."/>
      <w:lvlJc w:val="left"/>
    </w:lvl>
    <w:lvl w:ilvl="1" w:tplc="D4E88544">
      <w:numFmt w:val="decimal"/>
      <w:lvlText w:val=""/>
      <w:lvlJc w:val="left"/>
    </w:lvl>
    <w:lvl w:ilvl="2" w:tplc="0B16ABB0">
      <w:numFmt w:val="decimal"/>
      <w:lvlText w:val=""/>
      <w:lvlJc w:val="left"/>
    </w:lvl>
    <w:lvl w:ilvl="3" w:tplc="F1FE1F56">
      <w:numFmt w:val="decimal"/>
      <w:lvlText w:val=""/>
      <w:lvlJc w:val="left"/>
    </w:lvl>
    <w:lvl w:ilvl="4" w:tplc="912A8A3E">
      <w:numFmt w:val="decimal"/>
      <w:lvlText w:val=""/>
      <w:lvlJc w:val="left"/>
    </w:lvl>
    <w:lvl w:ilvl="5" w:tplc="D00028C4">
      <w:numFmt w:val="decimal"/>
      <w:lvlText w:val=""/>
      <w:lvlJc w:val="left"/>
    </w:lvl>
    <w:lvl w:ilvl="6" w:tplc="6ED0A8EE">
      <w:numFmt w:val="decimal"/>
      <w:lvlText w:val=""/>
      <w:lvlJc w:val="left"/>
    </w:lvl>
    <w:lvl w:ilvl="7" w:tplc="59C2E1B6">
      <w:numFmt w:val="decimal"/>
      <w:lvlText w:val=""/>
      <w:lvlJc w:val="left"/>
    </w:lvl>
    <w:lvl w:ilvl="8" w:tplc="7D08231C">
      <w:numFmt w:val="decimal"/>
      <w:lvlText w:val=""/>
      <w:lvlJc w:val="left"/>
    </w:lvl>
  </w:abstractNum>
  <w:abstractNum w:abstractNumId="28">
    <w:nsid w:val="0000767D"/>
    <w:multiLevelType w:val="hybridMultilevel"/>
    <w:tmpl w:val="CF9E55D4"/>
    <w:lvl w:ilvl="0" w:tplc="2CC86E48">
      <w:start w:val="4"/>
      <w:numFmt w:val="decimal"/>
      <w:lvlText w:val="%1."/>
      <w:lvlJc w:val="left"/>
    </w:lvl>
    <w:lvl w:ilvl="1" w:tplc="34F2B828">
      <w:numFmt w:val="decimal"/>
      <w:lvlText w:val=""/>
      <w:lvlJc w:val="left"/>
    </w:lvl>
    <w:lvl w:ilvl="2" w:tplc="855A4604">
      <w:numFmt w:val="decimal"/>
      <w:lvlText w:val=""/>
      <w:lvlJc w:val="left"/>
    </w:lvl>
    <w:lvl w:ilvl="3" w:tplc="9732F3C2">
      <w:numFmt w:val="decimal"/>
      <w:lvlText w:val=""/>
      <w:lvlJc w:val="left"/>
    </w:lvl>
    <w:lvl w:ilvl="4" w:tplc="E8546BF6">
      <w:numFmt w:val="decimal"/>
      <w:lvlText w:val=""/>
      <w:lvlJc w:val="left"/>
    </w:lvl>
    <w:lvl w:ilvl="5" w:tplc="3CA287A2">
      <w:numFmt w:val="decimal"/>
      <w:lvlText w:val=""/>
      <w:lvlJc w:val="left"/>
    </w:lvl>
    <w:lvl w:ilvl="6" w:tplc="EDEC0F4E">
      <w:numFmt w:val="decimal"/>
      <w:lvlText w:val=""/>
      <w:lvlJc w:val="left"/>
    </w:lvl>
    <w:lvl w:ilvl="7" w:tplc="7C7C1106">
      <w:numFmt w:val="decimal"/>
      <w:lvlText w:val=""/>
      <w:lvlJc w:val="left"/>
    </w:lvl>
    <w:lvl w:ilvl="8" w:tplc="95AEAB34">
      <w:numFmt w:val="decimal"/>
      <w:lvlText w:val=""/>
      <w:lvlJc w:val="left"/>
    </w:lvl>
  </w:abstractNum>
  <w:abstractNum w:abstractNumId="29">
    <w:nsid w:val="00007A5A"/>
    <w:multiLevelType w:val="hybridMultilevel"/>
    <w:tmpl w:val="1540BC06"/>
    <w:lvl w:ilvl="0" w:tplc="AD9E2C52">
      <w:start w:val="1"/>
      <w:numFmt w:val="bullet"/>
      <w:lvlText w:val=""/>
      <w:lvlJc w:val="left"/>
    </w:lvl>
    <w:lvl w:ilvl="1" w:tplc="B67E8C12">
      <w:numFmt w:val="decimal"/>
      <w:lvlText w:val=""/>
      <w:lvlJc w:val="left"/>
    </w:lvl>
    <w:lvl w:ilvl="2" w:tplc="F3466680">
      <w:numFmt w:val="decimal"/>
      <w:lvlText w:val=""/>
      <w:lvlJc w:val="left"/>
    </w:lvl>
    <w:lvl w:ilvl="3" w:tplc="C6728410">
      <w:numFmt w:val="decimal"/>
      <w:lvlText w:val=""/>
      <w:lvlJc w:val="left"/>
    </w:lvl>
    <w:lvl w:ilvl="4" w:tplc="BA6C3756">
      <w:numFmt w:val="decimal"/>
      <w:lvlText w:val=""/>
      <w:lvlJc w:val="left"/>
    </w:lvl>
    <w:lvl w:ilvl="5" w:tplc="50600B76">
      <w:numFmt w:val="decimal"/>
      <w:lvlText w:val=""/>
      <w:lvlJc w:val="left"/>
    </w:lvl>
    <w:lvl w:ilvl="6" w:tplc="FEC43A48">
      <w:numFmt w:val="decimal"/>
      <w:lvlText w:val=""/>
      <w:lvlJc w:val="left"/>
    </w:lvl>
    <w:lvl w:ilvl="7" w:tplc="3D66D596">
      <w:numFmt w:val="decimal"/>
      <w:lvlText w:val=""/>
      <w:lvlJc w:val="left"/>
    </w:lvl>
    <w:lvl w:ilvl="8" w:tplc="8FC4C0D2">
      <w:numFmt w:val="decimal"/>
      <w:lvlText w:val=""/>
      <w:lvlJc w:val="left"/>
    </w:lvl>
  </w:abstractNum>
  <w:abstractNum w:abstractNumId="30">
    <w:nsid w:val="00007F96"/>
    <w:multiLevelType w:val="hybridMultilevel"/>
    <w:tmpl w:val="615C9BFC"/>
    <w:lvl w:ilvl="0" w:tplc="B344C63A">
      <w:start w:val="1"/>
      <w:numFmt w:val="bullet"/>
      <w:lvlText w:val=""/>
      <w:lvlJc w:val="left"/>
    </w:lvl>
    <w:lvl w:ilvl="1" w:tplc="1F404A60">
      <w:numFmt w:val="decimal"/>
      <w:lvlText w:val=""/>
      <w:lvlJc w:val="left"/>
    </w:lvl>
    <w:lvl w:ilvl="2" w:tplc="D4BA6682">
      <w:numFmt w:val="decimal"/>
      <w:lvlText w:val=""/>
      <w:lvlJc w:val="left"/>
    </w:lvl>
    <w:lvl w:ilvl="3" w:tplc="1790529A">
      <w:numFmt w:val="decimal"/>
      <w:lvlText w:val=""/>
      <w:lvlJc w:val="left"/>
    </w:lvl>
    <w:lvl w:ilvl="4" w:tplc="36F82808">
      <w:numFmt w:val="decimal"/>
      <w:lvlText w:val=""/>
      <w:lvlJc w:val="left"/>
    </w:lvl>
    <w:lvl w:ilvl="5" w:tplc="15443ED4">
      <w:numFmt w:val="decimal"/>
      <w:lvlText w:val=""/>
      <w:lvlJc w:val="left"/>
    </w:lvl>
    <w:lvl w:ilvl="6" w:tplc="BD029B7C">
      <w:numFmt w:val="decimal"/>
      <w:lvlText w:val=""/>
      <w:lvlJc w:val="left"/>
    </w:lvl>
    <w:lvl w:ilvl="7" w:tplc="70248E8E">
      <w:numFmt w:val="decimal"/>
      <w:lvlText w:val=""/>
      <w:lvlJc w:val="left"/>
    </w:lvl>
    <w:lvl w:ilvl="8" w:tplc="78B2D946">
      <w:numFmt w:val="decimal"/>
      <w:lvlText w:val=""/>
      <w:lvlJc w:val="left"/>
    </w:lvl>
  </w:abstractNum>
  <w:abstractNum w:abstractNumId="31">
    <w:nsid w:val="00007FF5"/>
    <w:multiLevelType w:val="hybridMultilevel"/>
    <w:tmpl w:val="DC680380"/>
    <w:lvl w:ilvl="0" w:tplc="9878CDCE">
      <w:start w:val="8"/>
      <w:numFmt w:val="decimal"/>
      <w:lvlText w:val="%1."/>
      <w:lvlJc w:val="left"/>
    </w:lvl>
    <w:lvl w:ilvl="1" w:tplc="057827E4">
      <w:numFmt w:val="decimal"/>
      <w:lvlText w:val=""/>
      <w:lvlJc w:val="left"/>
    </w:lvl>
    <w:lvl w:ilvl="2" w:tplc="992E0448">
      <w:numFmt w:val="decimal"/>
      <w:lvlText w:val=""/>
      <w:lvlJc w:val="left"/>
    </w:lvl>
    <w:lvl w:ilvl="3" w:tplc="9222AD2C">
      <w:numFmt w:val="decimal"/>
      <w:lvlText w:val=""/>
      <w:lvlJc w:val="left"/>
    </w:lvl>
    <w:lvl w:ilvl="4" w:tplc="070EEB7E">
      <w:numFmt w:val="decimal"/>
      <w:lvlText w:val=""/>
      <w:lvlJc w:val="left"/>
    </w:lvl>
    <w:lvl w:ilvl="5" w:tplc="D49E67F2">
      <w:numFmt w:val="decimal"/>
      <w:lvlText w:val=""/>
      <w:lvlJc w:val="left"/>
    </w:lvl>
    <w:lvl w:ilvl="6" w:tplc="4EEC4166">
      <w:numFmt w:val="decimal"/>
      <w:lvlText w:val=""/>
      <w:lvlJc w:val="left"/>
    </w:lvl>
    <w:lvl w:ilvl="7" w:tplc="4FFABF2A">
      <w:numFmt w:val="decimal"/>
      <w:lvlText w:val=""/>
      <w:lvlJc w:val="left"/>
    </w:lvl>
    <w:lvl w:ilvl="8" w:tplc="497EFB24">
      <w:numFmt w:val="decimal"/>
      <w:lvlText w:val=""/>
      <w:lvlJc w:val="left"/>
    </w:lvl>
  </w:abstractNum>
  <w:num w:numId="1">
    <w:abstractNumId w:val="13"/>
  </w:num>
  <w:num w:numId="2">
    <w:abstractNumId w:val="10"/>
  </w:num>
  <w:num w:numId="3">
    <w:abstractNumId w:val="2"/>
  </w:num>
  <w:num w:numId="4">
    <w:abstractNumId w:val="17"/>
  </w:num>
  <w:num w:numId="5">
    <w:abstractNumId w:val="22"/>
  </w:num>
  <w:num w:numId="6">
    <w:abstractNumId w:val="23"/>
  </w:num>
  <w:num w:numId="7">
    <w:abstractNumId w:val="15"/>
  </w:num>
  <w:num w:numId="8">
    <w:abstractNumId w:val="9"/>
  </w:num>
  <w:num w:numId="9">
    <w:abstractNumId w:val="27"/>
  </w:num>
  <w:num w:numId="10">
    <w:abstractNumId w:val="20"/>
  </w:num>
  <w:num w:numId="11">
    <w:abstractNumId w:val="29"/>
  </w:num>
  <w:num w:numId="12">
    <w:abstractNumId w:val="28"/>
  </w:num>
  <w:num w:numId="13">
    <w:abstractNumId w:val="16"/>
  </w:num>
  <w:num w:numId="14">
    <w:abstractNumId w:val="4"/>
  </w:num>
  <w:num w:numId="15">
    <w:abstractNumId w:val="14"/>
  </w:num>
  <w:num w:numId="16">
    <w:abstractNumId w:val="6"/>
  </w:num>
  <w:num w:numId="17">
    <w:abstractNumId w:val="26"/>
  </w:num>
  <w:num w:numId="18">
    <w:abstractNumId w:val="5"/>
  </w:num>
  <w:num w:numId="19">
    <w:abstractNumId w:val="21"/>
  </w:num>
  <w:num w:numId="20">
    <w:abstractNumId w:val="25"/>
  </w:num>
  <w:num w:numId="21">
    <w:abstractNumId w:val="30"/>
  </w:num>
  <w:num w:numId="22">
    <w:abstractNumId w:val="31"/>
  </w:num>
  <w:num w:numId="23">
    <w:abstractNumId w:val="18"/>
  </w:num>
  <w:num w:numId="24">
    <w:abstractNumId w:val="12"/>
  </w:num>
  <w:num w:numId="25">
    <w:abstractNumId w:val="7"/>
  </w:num>
  <w:num w:numId="26">
    <w:abstractNumId w:val="8"/>
  </w:num>
  <w:num w:numId="27">
    <w:abstractNumId w:val="24"/>
  </w:num>
  <w:num w:numId="28">
    <w:abstractNumId w:val="0"/>
  </w:num>
  <w:num w:numId="29">
    <w:abstractNumId w:val="11"/>
  </w:num>
  <w:num w:numId="30">
    <w:abstractNumId w:val="3"/>
  </w:num>
  <w:num w:numId="31">
    <w:abstractNumId w:val="19"/>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7CD4"/>
    <w:rsid w:val="00003EE4"/>
    <w:rsid w:val="00174CE8"/>
    <w:rsid w:val="002B3715"/>
    <w:rsid w:val="003466BF"/>
    <w:rsid w:val="003E08B9"/>
    <w:rsid w:val="00434932"/>
    <w:rsid w:val="006900B7"/>
    <w:rsid w:val="00744ABA"/>
    <w:rsid w:val="00A01115"/>
    <w:rsid w:val="00AE4F90"/>
    <w:rsid w:val="00AF48AE"/>
    <w:rsid w:val="00C33AA9"/>
    <w:rsid w:val="00CD71CA"/>
    <w:rsid w:val="00D07CD4"/>
    <w:rsid w:val="00D42BBD"/>
    <w:rsid w:val="00DA696F"/>
    <w:rsid w:val="00DF3295"/>
    <w:rsid w:val="00F71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C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D42BBD"/>
    <w:rPr>
      <w:rFonts w:ascii="Segoe UI" w:hAnsi="Segoe UI" w:cs="Segoe UI"/>
      <w:sz w:val="18"/>
      <w:szCs w:val="18"/>
    </w:rPr>
  </w:style>
  <w:style w:type="character" w:customStyle="1" w:styleId="a5">
    <w:name w:val="Текст выноски Знак"/>
    <w:basedOn w:val="a0"/>
    <w:link w:val="a4"/>
    <w:uiPriority w:val="99"/>
    <w:semiHidden/>
    <w:rsid w:val="00D42B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4574</Words>
  <Characters>26076</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2019-09-25T11:06:00Z</cp:lastPrinted>
  <dcterms:created xsi:type="dcterms:W3CDTF">2019-09-26T03:35:00Z</dcterms:created>
  <dcterms:modified xsi:type="dcterms:W3CDTF">2019-09-26T03:35:00Z</dcterms:modified>
</cp:coreProperties>
</file>